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EE" w:rsidRDefault="00841EEE" w:rsidP="00841EEE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970915" cy="882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r>
        <w:rPr>
          <w:b/>
          <w:szCs w:val="28"/>
        </w:rPr>
        <w:t>ГОСУДАРСТВЕННОГО</w:t>
      </w:r>
    </w:p>
    <w:p w:rsidR="00841EEE" w:rsidRPr="00A25FD4" w:rsidRDefault="00841EEE" w:rsidP="00841EEE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Pr="00A25FD4" w:rsidRDefault="00841EEE" w:rsidP="00841EEE">
      <w:pPr>
        <w:pStyle w:val="a3"/>
        <w:rPr>
          <w:b/>
        </w:rPr>
      </w:pPr>
      <w:r w:rsidRPr="00A25FD4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841EEE" w:rsidTr="00F141BE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841EEE" w:rsidRDefault="00841EEE" w:rsidP="00F141BE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841EEE" w:rsidRPr="00FC400A" w:rsidRDefault="00841EEE" w:rsidP="00841EEE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BB30FB">
        <w:rPr>
          <w:szCs w:val="28"/>
        </w:rPr>
        <w:t>09</w:t>
      </w:r>
      <w:r w:rsidRPr="00FC400A">
        <w:rPr>
          <w:szCs w:val="28"/>
        </w:rPr>
        <w:t>»</w:t>
      </w:r>
      <w:r>
        <w:rPr>
          <w:szCs w:val="28"/>
        </w:rPr>
        <w:t xml:space="preserve"> </w:t>
      </w:r>
      <w:r w:rsidR="00BB30FB">
        <w:rPr>
          <w:szCs w:val="28"/>
        </w:rPr>
        <w:t>октября</w:t>
      </w:r>
      <w:r w:rsidR="00134772">
        <w:rPr>
          <w:szCs w:val="28"/>
        </w:rPr>
        <w:t xml:space="preserve"> 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="009646E4">
        <w:rPr>
          <w:szCs w:val="28"/>
        </w:rPr>
        <w:t xml:space="preserve">      </w:t>
      </w:r>
      <w:r w:rsidRPr="00FC400A">
        <w:rPr>
          <w:szCs w:val="28"/>
        </w:rPr>
        <w:t xml:space="preserve">     </w:t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</w:t>
      </w:r>
      <w:r w:rsidR="00BB30FB">
        <w:rPr>
          <w:szCs w:val="28"/>
        </w:rPr>
        <w:t>196</w:t>
      </w:r>
    </w:p>
    <w:p w:rsidR="00841EEE" w:rsidRDefault="00841EEE" w:rsidP="00841EE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EEE" w:rsidRPr="00C24CAB" w:rsidRDefault="00841EEE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41EEE" w:rsidRPr="00841EEE" w:rsidRDefault="00841EEE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1EEE">
        <w:rPr>
          <w:rFonts w:ascii="Times New Roman" w:hAnsi="Times New Roman"/>
          <w:b/>
          <w:iCs/>
          <w:sz w:val="28"/>
          <w:szCs w:val="28"/>
        </w:rPr>
        <w:t>Об утверждении производственн</w:t>
      </w:r>
      <w:r w:rsidR="00A77467">
        <w:rPr>
          <w:rFonts w:ascii="Times New Roman" w:hAnsi="Times New Roman"/>
          <w:b/>
          <w:iCs/>
          <w:sz w:val="28"/>
          <w:szCs w:val="28"/>
        </w:rPr>
        <w:t>ой</w:t>
      </w:r>
      <w:r w:rsidRPr="00841EEE">
        <w:rPr>
          <w:rFonts w:ascii="Times New Roman" w:hAnsi="Times New Roman"/>
          <w:b/>
          <w:iCs/>
          <w:sz w:val="28"/>
          <w:szCs w:val="28"/>
        </w:rPr>
        <w:t xml:space="preserve"> программ</w:t>
      </w:r>
      <w:r w:rsidR="00A77467">
        <w:rPr>
          <w:rFonts w:ascii="Times New Roman" w:hAnsi="Times New Roman"/>
          <w:b/>
          <w:iCs/>
          <w:sz w:val="28"/>
          <w:szCs w:val="28"/>
        </w:rPr>
        <w:t>ы</w:t>
      </w:r>
      <w:r w:rsidRPr="00841EEE">
        <w:rPr>
          <w:rFonts w:ascii="Times New Roman" w:hAnsi="Times New Roman"/>
          <w:b/>
          <w:sz w:val="28"/>
          <w:szCs w:val="28"/>
        </w:rPr>
        <w:t xml:space="preserve"> </w:t>
      </w:r>
      <w:r w:rsidR="009528C5" w:rsidRPr="009528C5">
        <w:rPr>
          <w:rFonts w:ascii="Times New Roman" w:hAnsi="Times New Roman"/>
          <w:b/>
          <w:sz w:val="28"/>
          <w:szCs w:val="28"/>
        </w:rPr>
        <w:t xml:space="preserve">СПК </w:t>
      </w:r>
      <w:r w:rsidR="00BE74BA">
        <w:rPr>
          <w:rFonts w:ascii="Times New Roman" w:hAnsi="Times New Roman"/>
          <w:b/>
          <w:sz w:val="28"/>
          <w:szCs w:val="28"/>
        </w:rPr>
        <w:t>«</w:t>
      </w:r>
      <w:r w:rsidR="00CC5CF1">
        <w:rPr>
          <w:rFonts w:ascii="Times New Roman" w:hAnsi="Times New Roman"/>
          <w:b/>
          <w:sz w:val="28"/>
          <w:szCs w:val="28"/>
        </w:rPr>
        <w:t>Маручатский</w:t>
      </w:r>
      <w:r w:rsidR="00BE74BA">
        <w:rPr>
          <w:rFonts w:ascii="Times New Roman" w:hAnsi="Times New Roman"/>
          <w:b/>
          <w:sz w:val="28"/>
          <w:szCs w:val="28"/>
        </w:rPr>
        <w:t>»</w:t>
      </w:r>
      <w:r w:rsidRPr="00841EEE">
        <w:rPr>
          <w:rFonts w:ascii="Times New Roman" w:hAnsi="Times New Roman"/>
          <w:b/>
          <w:iCs/>
          <w:sz w:val="28"/>
          <w:szCs w:val="28"/>
        </w:rPr>
        <w:t xml:space="preserve"> в сфере водоснабжения </w:t>
      </w:r>
      <w:r w:rsidR="009528C5">
        <w:rPr>
          <w:rFonts w:ascii="Times New Roman" w:hAnsi="Times New Roman"/>
          <w:b/>
          <w:iCs/>
          <w:sz w:val="28"/>
          <w:szCs w:val="28"/>
        </w:rPr>
        <w:t>на 2016 – 2018 годы</w:t>
      </w:r>
    </w:p>
    <w:p w:rsidR="00841EEE" w:rsidRPr="0060070C" w:rsidRDefault="00841EEE" w:rsidP="00841EEE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841EEE" w:rsidRPr="00841EEE" w:rsidRDefault="00841EEE" w:rsidP="00841EEE">
      <w:pPr>
        <w:pStyle w:val="ConsPlusNormal"/>
        <w:ind w:firstLine="540"/>
        <w:jc w:val="both"/>
      </w:pPr>
      <w:r>
        <w:t xml:space="preserve">В соответствии с </w:t>
      </w:r>
      <w:r w:rsidRPr="00841EEE">
        <w:t xml:space="preserve">Федеральным </w:t>
      </w:r>
      <w:hyperlink r:id="rId9" w:history="1">
        <w:r w:rsidRPr="00841EEE">
          <w:t>законом</w:t>
        </w:r>
      </w:hyperlink>
      <w:r w:rsidRPr="00841EEE">
        <w:t xml:space="preserve"> от 7 декабря 2011 года </w:t>
      </w:r>
      <w:r>
        <w:t>№</w:t>
      </w:r>
      <w:r w:rsidRPr="00841EEE">
        <w:t xml:space="preserve"> 416-ФЗ </w:t>
      </w:r>
      <w:r>
        <w:t>«</w:t>
      </w:r>
      <w:r w:rsidRPr="00841EEE">
        <w:t>О водоснабжении и водоотведении</w:t>
      </w:r>
      <w:r>
        <w:t>»</w:t>
      </w:r>
      <w:r w:rsidRPr="00841EEE">
        <w:t xml:space="preserve">, </w:t>
      </w:r>
      <w:hyperlink r:id="rId10" w:history="1">
        <w:r>
          <w:t>п</w:t>
        </w:r>
        <w:r w:rsidRPr="00841EEE">
          <w:t>остановлением</w:t>
        </w:r>
      </w:hyperlink>
      <w:r w:rsidRPr="00841EEE">
        <w:t xml:space="preserve"> Правительства Российской Федерации от </w:t>
      </w:r>
      <w:r w:rsidR="00F141BE">
        <w:t>29 июля 2013 года № 641 «Об инвестиционных и производственных программах организаций, осуществляющих деятельность в сфере водоснабжения и водоотведения</w:t>
      </w:r>
      <w:r>
        <w:t>»</w:t>
      </w:r>
      <w:r w:rsidRPr="00841EEE">
        <w:t xml:space="preserve">, и руководствуясь </w:t>
      </w:r>
      <w:hyperlink r:id="rId11" w:history="1">
        <w:r w:rsidRPr="00841EEE">
          <w:t>постановлением</w:t>
        </w:r>
      </w:hyperlink>
      <w:r w:rsidRPr="00841EEE">
        <w:t xml:space="preserve"> администрации Костромской области от 31 июля 2012 года </w:t>
      </w:r>
      <w:r>
        <w:t>№</w:t>
      </w:r>
      <w:r w:rsidRPr="00841EEE">
        <w:t xml:space="preserve"> 313-а </w:t>
      </w:r>
      <w:r>
        <w:t>«</w:t>
      </w:r>
      <w:r w:rsidRPr="00841EEE">
        <w:t>О департаменте государственного регулирования цен и тарифов Костромской области</w:t>
      </w:r>
      <w:r>
        <w:t>»</w:t>
      </w:r>
      <w:r w:rsidRPr="00841EEE">
        <w:t>, департамент государственного регулирования цен и тарифов Костромской области постановляет:</w:t>
      </w:r>
    </w:p>
    <w:p w:rsidR="00841EEE" w:rsidRPr="00841EEE" w:rsidRDefault="00841EEE" w:rsidP="00841EEE">
      <w:pPr>
        <w:pStyle w:val="ConsPlusNormal"/>
        <w:ind w:firstLine="540"/>
        <w:jc w:val="both"/>
      </w:pPr>
      <w:r w:rsidRPr="00841EEE">
        <w:t xml:space="preserve">1. Утвердить </w:t>
      </w:r>
      <w:r w:rsidR="009528C5" w:rsidRPr="009528C5">
        <w:t xml:space="preserve">СПК </w:t>
      </w:r>
      <w:r w:rsidR="00BE74BA" w:rsidRPr="00BE74BA">
        <w:t>«</w:t>
      </w:r>
      <w:r w:rsidR="00CC5CF1">
        <w:t>Маручатский</w:t>
      </w:r>
      <w:r w:rsidR="00BE74BA" w:rsidRPr="00BE74BA">
        <w:t>»</w:t>
      </w:r>
      <w:r w:rsidR="009528C5" w:rsidRPr="00BE74BA">
        <w:t xml:space="preserve"> </w:t>
      </w:r>
      <w:r w:rsidR="009528C5">
        <w:t>Вохомского</w:t>
      </w:r>
      <w:r w:rsidRPr="00841EEE">
        <w:t xml:space="preserve"> муниципального района</w:t>
      </w:r>
      <w:r w:rsidR="009528C5">
        <w:t xml:space="preserve"> </w:t>
      </w:r>
      <w:r w:rsidRPr="00841EEE">
        <w:t xml:space="preserve">производственную </w:t>
      </w:r>
      <w:hyperlink r:id="rId12" w:history="1">
        <w:r w:rsidRPr="00841EEE">
          <w:t>программу</w:t>
        </w:r>
      </w:hyperlink>
      <w:r w:rsidRPr="00841EEE">
        <w:t xml:space="preserve"> в сфере водоснабжения </w:t>
      </w:r>
      <w:r w:rsidR="00EA1DA9">
        <w:t xml:space="preserve">на </w:t>
      </w:r>
      <w:r w:rsidR="009528C5" w:rsidRPr="009528C5">
        <w:rPr>
          <w:iCs/>
        </w:rPr>
        <w:t>2016 – 2018 годы</w:t>
      </w:r>
      <w:r w:rsidRPr="00841EEE">
        <w:t xml:space="preserve"> (приложение</w:t>
      </w:r>
      <w:r w:rsidR="009528C5">
        <w:t>).</w:t>
      </w:r>
    </w:p>
    <w:p w:rsidR="00841EEE" w:rsidRDefault="009528C5" w:rsidP="00841EEE">
      <w:pPr>
        <w:pStyle w:val="ConsPlusNormal"/>
        <w:ind w:firstLine="540"/>
        <w:jc w:val="both"/>
      </w:pPr>
      <w:r>
        <w:t>2</w:t>
      </w:r>
      <w:r w:rsidR="00841EEE">
        <w:t>. Настоящее постановление подлежит официальному опубликованию и вступает в силу с 1 января 2016 года.</w:t>
      </w:r>
    </w:p>
    <w:p w:rsidR="00F141BE" w:rsidRDefault="00F141BE" w:rsidP="00841EEE">
      <w:pPr>
        <w:jc w:val="both"/>
      </w:pPr>
    </w:p>
    <w:p w:rsidR="00F141BE" w:rsidRDefault="00F141BE" w:rsidP="00841EEE">
      <w:pPr>
        <w:jc w:val="both"/>
      </w:pPr>
    </w:p>
    <w:p w:rsidR="00A540C7" w:rsidRDefault="00841EEE" w:rsidP="00F141BE">
      <w:pPr>
        <w:jc w:val="both"/>
      </w:pPr>
      <w:r>
        <w:t>Ди</w:t>
      </w:r>
      <w:r w:rsidRPr="00657A47">
        <w:t>ректор  департамента</w:t>
      </w:r>
      <w:r w:rsidRPr="00657A47">
        <w:tab/>
        <w:t xml:space="preserve">          </w:t>
      </w:r>
      <w:r w:rsidRPr="00657A47">
        <w:tab/>
      </w:r>
      <w:r w:rsidRPr="00657A47">
        <w:tab/>
      </w:r>
      <w:r>
        <w:t xml:space="preserve">                    </w:t>
      </w:r>
      <w:r w:rsidR="00EA1DA9">
        <w:t xml:space="preserve">     </w:t>
      </w:r>
      <w:r w:rsidR="009646E4">
        <w:t xml:space="preserve"> </w:t>
      </w:r>
      <w:r w:rsidRPr="00657A47">
        <w:t xml:space="preserve">    И.Ю.</w:t>
      </w:r>
      <w:r w:rsidR="00EA1DA9">
        <w:t xml:space="preserve"> </w:t>
      </w:r>
      <w:r w:rsidRPr="00657A47">
        <w:t>Солдатова</w:t>
      </w:r>
    </w:p>
    <w:p w:rsidR="00EA4A22" w:rsidRDefault="00EA4A22" w:rsidP="00EA4A22">
      <w:pPr>
        <w:tabs>
          <w:tab w:val="left" w:pos="1897"/>
        </w:tabs>
        <w:rPr>
          <w:szCs w:val="28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482"/>
        <w:tblW w:w="0" w:type="auto"/>
        <w:tblLook w:val="04A0"/>
      </w:tblPr>
      <w:tblGrid>
        <w:gridCol w:w="3185"/>
        <w:gridCol w:w="857"/>
        <w:gridCol w:w="5245"/>
      </w:tblGrid>
      <w:tr w:rsidR="009528C5" w:rsidTr="009528C5">
        <w:tc>
          <w:tcPr>
            <w:tcW w:w="3331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9528C5" w:rsidRPr="00A274A9" w:rsidRDefault="00EA1DA9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BB30FB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BB30FB"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="00CC5C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15/</w:t>
            </w:r>
            <w:r w:rsidR="00BB30FB">
              <w:rPr>
                <w:rFonts w:ascii="Times New Roman" w:hAnsi="Times New Roman"/>
                <w:sz w:val="28"/>
                <w:szCs w:val="28"/>
              </w:rPr>
              <w:t>196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28C5" w:rsidRDefault="009528C5" w:rsidP="009528C5">
            <w:pPr>
              <w:tabs>
                <w:tab w:val="left" w:pos="1897"/>
              </w:tabs>
              <w:jc w:val="center"/>
            </w:pPr>
          </w:p>
        </w:tc>
      </w:tr>
    </w:tbl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A4A22" w:rsidRPr="009528C5" w:rsidRDefault="00EA4A22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528C5">
        <w:rPr>
          <w:b/>
          <w:bCs/>
          <w:sz w:val="24"/>
          <w:szCs w:val="24"/>
        </w:rPr>
        <w:t>ПРОИЗВОДСТВЕННАЯ ПРОГРАММА</w:t>
      </w:r>
    </w:p>
    <w:p w:rsidR="009528C5" w:rsidRPr="009528C5" w:rsidRDefault="009528C5" w:rsidP="009528C5">
      <w:pPr>
        <w:jc w:val="center"/>
        <w:rPr>
          <w:b/>
          <w:bCs/>
          <w:szCs w:val="28"/>
        </w:rPr>
      </w:pPr>
      <w:r w:rsidRPr="009528C5">
        <w:rPr>
          <w:b/>
          <w:bCs/>
          <w:szCs w:val="28"/>
        </w:rPr>
        <w:t xml:space="preserve">СПК </w:t>
      </w:r>
      <w:r w:rsidR="00BE74BA" w:rsidRPr="00BE74BA">
        <w:rPr>
          <w:b/>
        </w:rPr>
        <w:t>«</w:t>
      </w:r>
      <w:r w:rsidR="00CC5CF1">
        <w:rPr>
          <w:b/>
          <w:szCs w:val="28"/>
        </w:rPr>
        <w:t>Маручатский</w:t>
      </w:r>
      <w:r w:rsidR="00BE74BA" w:rsidRPr="00BE74BA">
        <w:rPr>
          <w:b/>
          <w:szCs w:val="28"/>
        </w:rPr>
        <w:t>»</w:t>
      </w:r>
      <w:r w:rsidR="00A77467">
        <w:rPr>
          <w:b/>
          <w:szCs w:val="28"/>
        </w:rPr>
        <w:t>,</w:t>
      </w:r>
      <w:r w:rsidR="00BE74BA" w:rsidRPr="00BE74BA">
        <w:rPr>
          <w:b/>
        </w:rPr>
        <w:t xml:space="preserve"> </w:t>
      </w:r>
      <w:r w:rsidRPr="009528C5">
        <w:rPr>
          <w:b/>
          <w:bCs/>
          <w:szCs w:val="28"/>
        </w:rPr>
        <w:t>осуществляющего деятельность в сфере холодного водоснабжения на 2016-2018 годы</w:t>
      </w:r>
    </w:p>
    <w:p w:rsidR="009528C5" w:rsidRDefault="009528C5" w:rsidP="009528C5">
      <w:pPr>
        <w:jc w:val="center"/>
        <w:rPr>
          <w:b/>
          <w:bCs/>
          <w:szCs w:val="28"/>
        </w:rPr>
      </w:pPr>
    </w:p>
    <w:p w:rsidR="00CC5CF1" w:rsidRDefault="00CC5CF1" w:rsidP="00CC5CF1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Паспорт производственной программы</w:t>
      </w:r>
    </w:p>
    <w:p w:rsidR="00CC5CF1" w:rsidRDefault="00CC5CF1" w:rsidP="00CC5CF1">
      <w:pPr>
        <w:ind w:left="1080"/>
        <w:jc w:val="center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02"/>
        <w:gridCol w:w="5391"/>
      </w:tblGrid>
      <w:tr w:rsidR="00CC5CF1" w:rsidRPr="00F31209" w:rsidTr="00CC5CF1">
        <w:trPr>
          <w:trHeight w:val="865"/>
        </w:trPr>
        <w:tc>
          <w:tcPr>
            <w:tcW w:w="0" w:type="auto"/>
            <w:vAlign w:val="center"/>
          </w:tcPr>
          <w:p w:rsidR="00CC5CF1" w:rsidRPr="00F31209" w:rsidRDefault="00CC5CF1" w:rsidP="00CC5CF1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Регулируемая организация:</w:t>
            </w:r>
          </w:p>
        </w:tc>
        <w:tc>
          <w:tcPr>
            <w:tcW w:w="0" w:type="auto"/>
            <w:vAlign w:val="center"/>
          </w:tcPr>
          <w:p w:rsidR="00CC5CF1" w:rsidRPr="00F31209" w:rsidRDefault="00CC5CF1" w:rsidP="00CC5C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СПК «Маручатский»</w:t>
            </w:r>
          </w:p>
        </w:tc>
      </w:tr>
      <w:tr w:rsidR="00CC5CF1" w:rsidRPr="00F31209" w:rsidTr="00CC5CF1">
        <w:trPr>
          <w:trHeight w:val="1260"/>
        </w:trPr>
        <w:tc>
          <w:tcPr>
            <w:tcW w:w="0" w:type="auto"/>
            <w:vAlign w:val="center"/>
          </w:tcPr>
          <w:p w:rsidR="00CC5CF1" w:rsidRPr="00F31209" w:rsidRDefault="00CC5CF1" w:rsidP="00CC5CF1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0" w:type="auto"/>
            <w:vAlign w:val="center"/>
          </w:tcPr>
          <w:p w:rsidR="00CC5CF1" w:rsidRPr="00F31209" w:rsidRDefault="00CC5CF1" w:rsidP="00CC5CF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157771, Костромская обл.,Вохомский р-н, д.Макарята, д.50</w:t>
            </w:r>
          </w:p>
        </w:tc>
      </w:tr>
      <w:tr w:rsidR="00CC5CF1" w:rsidRPr="00F31209" w:rsidTr="00CC5CF1">
        <w:trPr>
          <w:trHeight w:val="1406"/>
        </w:trPr>
        <w:tc>
          <w:tcPr>
            <w:tcW w:w="0" w:type="auto"/>
            <w:vAlign w:val="center"/>
          </w:tcPr>
          <w:p w:rsidR="00CC5CF1" w:rsidRPr="00F31209" w:rsidRDefault="00CC5CF1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>Уполномоченный орган, утверждающий программу:</w:t>
            </w:r>
          </w:p>
        </w:tc>
        <w:tc>
          <w:tcPr>
            <w:tcW w:w="0" w:type="auto"/>
            <w:vAlign w:val="center"/>
          </w:tcPr>
          <w:p w:rsidR="00CC5CF1" w:rsidRPr="00F31209" w:rsidRDefault="00CC5CF1" w:rsidP="00CC5CF1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CC5CF1" w:rsidRPr="00F31209" w:rsidTr="00CC5CF1">
        <w:trPr>
          <w:trHeight w:val="1142"/>
        </w:trPr>
        <w:tc>
          <w:tcPr>
            <w:tcW w:w="0" w:type="auto"/>
            <w:vAlign w:val="center"/>
          </w:tcPr>
          <w:p w:rsidR="00CC5CF1" w:rsidRPr="00F31209" w:rsidRDefault="00CC5CF1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0" w:type="auto"/>
            <w:vAlign w:val="center"/>
          </w:tcPr>
          <w:p w:rsidR="00CC5CF1" w:rsidRPr="00F31209" w:rsidRDefault="00CC5CF1" w:rsidP="00CC5CF1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>156005, Костромская область, г. Кострома, ул. Свердлова, 82-а</w:t>
            </w:r>
          </w:p>
        </w:tc>
      </w:tr>
      <w:tr w:rsidR="00CC5CF1" w:rsidRPr="00F31209" w:rsidTr="00CC5CF1">
        <w:trPr>
          <w:trHeight w:val="1142"/>
        </w:trPr>
        <w:tc>
          <w:tcPr>
            <w:tcW w:w="0" w:type="auto"/>
            <w:vAlign w:val="center"/>
          </w:tcPr>
          <w:p w:rsidR="00CC5CF1" w:rsidRPr="00F31209" w:rsidRDefault="00CC5CF1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>Период реализации производственной программы</w:t>
            </w:r>
          </w:p>
        </w:tc>
        <w:tc>
          <w:tcPr>
            <w:tcW w:w="0" w:type="auto"/>
            <w:vAlign w:val="center"/>
          </w:tcPr>
          <w:p w:rsidR="00CC5CF1" w:rsidRPr="00F31209" w:rsidRDefault="00CC5CF1" w:rsidP="00CC5CF1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>201</w:t>
            </w:r>
            <w:r>
              <w:rPr>
                <w:szCs w:val="28"/>
              </w:rPr>
              <w:t xml:space="preserve">6-2018 </w:t>
            </w:r>
            <w:r w:rsidRPr="00F31209">
              <w:rPr>
                <w:szCs w:val="28"/>
              </w:rPr>
              <w:t xml:space="preserve"> г</w:t>
            </w:r>
            <w:r>
              <w:rPr>
                <w:szCs w:val="28"/>
              </w:rPr>
              <w:t>оды</w:t>
            </w:r>
          </w:p>
        </w:tc>
      </w:tr>
    </w:tbl>
    <w:p w:rsidR="00CC5CF1" w:rsidRPr="00027741" w:rsidRDefault="00CC5CF1" w:rsidP="00CC5CF1">
      <w:pPr>
        <w:ind w:left="1080"/>
        <w:jc w:val="center"/>
        <w:rPr>
          <w:szCs w:val="28"/>
        </w:rPr>
      </w:pPr>
    </w:p>
    <w:p w:rsidR="00CC5CF1" w:rsidRPr="00027741" w:rsidRDefault="00CC5CF1" w:rsidP="00CC5CF1">
      <w:pPr>
        <w:rPr>
          <w:sz w:val="10"/>
          <w:szCs w:val="10"/>
        </w:rPr>
      </w:pPr>
    </w:p>
    <w:p w:rsidR="00CC5CF1" w:rsidRPr="00027741" w:rsidRDefault="00CC5CF1" w:rsidP="00CC5CF1">
      <w:pPr>
        <w:rPr>
          <w:sz w:val="10"/>
          <w:szCs w:val="10"/>
        </w:rPr>
      </w:pPr>
    </w:p>
    <w:p w:rsidR="00CC5CF1" w:rsidRPr="00027741" w:rsidRDefault="00CC5CF1" w:rsidP="00CC5CF1">
      <w:pPr>
        <w:rPr>
          <w:sz w:val="10"/>
          <w:szCs w:val="10"/>
        </w:rPr>
      </w:pPr>
    </w:p>
    <w:p w:rsidR="00CC5CF1" w:rsidRPr="00027741" w:rsidRDefault="00CC5CF1" w:rsidP="00CC5CF1">
      <w:pPr>
        <w:rPr>
          <w:sz w:val="10"/>
          <w:szCs w:val="10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numPr>
          <w:ilvl w:val="0"/>
          <w:numId w:val="4"/>
        </w:numPr>
        <w:ind w:left="0" w:firstLine="0"/>
        <w:jc w:val="center"/>
        <w:rPr>
          <w:szCs w:val="28"/>
        </w:rPr>
      </w:pPr>
      <w:r>
        <w:rPr>
          <w:szCs w:val="28"/>
        </w:rPr>
        <w:lastRenderedPageBreak/>
        <w:t>Перечень плановых мероприятий по ремонту объектов централизованных систем, мероприятий, направленных на улучшение качества питьевой воды, мероприятий по энергосбережению и энергоэффективности</w:t>
      </w:r>
    </w:p>
    <w:p w:rsidR="00CC5CF1" w:rsidRDefault="00CC5CF1" w:rsidP="00CC5CF1">
      <w:pPr>
        <w:jc w:val="center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2552"/>
        <w:gridCol w:w="1471"/>
        <w:gridCol w:w="1843"/>
        <w:gridCol w:w="911"/>
        <w:gridCol w:w="1053"/>
        <w:gridCol w:w="968"/>
      </w:tblGrid>
      <w:tr w:rsidR="00CC5CF1" w:rsidRPr="00F31209" w:rsidTr="00DC6136">
        <w:tc>
          <w:tcPr>
            <w:tcW w:w="596" w:type="dxa"/>
          </w:tcPr>
          <w:p w:rsidR="00CC5CF1" w:rsidRPr="00F31209" w:rsidRDefault="00CC5CF1" w:rsidP="00CC5CF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№ п/п</w:t>
            </w:r>
          </w:p>
        </w:tc>
        <w:tc>
          <w:tcPr>
            <w:tcW w:w="2725" w:type="dxa"/>
          </w:tcPr>
          <w:p w:rsidR="00CC5CF1" w:rsidRPr="00F31209" w:rsidRDefault="00CC5CF1" w:rsidP="00CC5CF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наименование мероприятия</w:t>
            </w:r>
          </w:p>
        </w:tc>
        <w:tc>
          <w:tcPr>
            <w:tcW w:w="1471" w:type="dxa"/>
          </w:tcPr>
          <w:p w:rsidR="00CC5CF1" w:rsidRPr="00F31209" w:rsidRDefault="00CC5CF1" w:rsidP="00CC5CF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единица измерения</w:t>
            </w:r>
          </w:p>
        </w:tc>
        <w:tc>
          <w:tcPr>
            <w:tcW w:w="1859" w:type="dxa"/>
          </w:tcPr>
          <w:p w:rsidR="00CC5CF1" w:rsidRPr="00F31209" w:rsidRDefault="00CC5CF1" w:rsidP="00CC5CF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финансовые потребности на реализацию мероприятия</w:t>
            </w:r>
            <w:r>
              <w:rPr>
                <w:szCs w:val="28"/>
              </w:rPr>
              <w:t>, тыс. руб.</w:t>
            </w:r>
          </w:p>
        </w:tc>
        <w:tc>
          <w:tcPr>
            <w:tcW w:w="3308" w:type="dxa"/>
            <w:gridSpan w:val="3"/>
          </w:tcPr>
          <w:p w:rsidR="00CC5CF1" w:rsidRPr="00F31209" w:rsidRDefault="00CC5CF1" w:rsidP="00CC5CF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график реализации мероприятий</w:t>
            </w:r>
          </w:p>
        </w:tc>
      </w:tr>
      <w:tr w:rsidR="00CC5CF1" w:rsidRPr="00F31209" w:rsidTr="00DC6136">
        <w:tc>
          <w:tcPr>
            <w:tcW w:w="596" w:type="dxa"/>
          </w:tcPr>
          <w:p w:rsidR="00CC5CF1" w:rsidRPr="00F31209" w:rsidRDefault="00CC5CF1" w:rsidP="00CC5CF1">
            <w:pPr>
              <w:rPr>
                <w:szCs w:val="28"/>
              </w:rPr>
            </w:pPr>
          </w:p>
        </w:tc>
        <w:tc>
          <w:tcPr>
            <w:tcW w:w="2725" w:type="dxa"/>
          </w:tcPr>
          <w:p w:rsidR="00CC5CF1" w:rsidRPr="00F31209" w:rsidRDefault="00CC5CF1" w:rsidP="00CC5CF1">
            <w:pPr>
              <w:rPr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CC5CF1" w:rsidRPr="00F31209" w:rsidRDefault="00CC5CF1" w:rsidP="00CC5CF1">
            <w:pPr>
              <w:jc w:val="center"/>
              <w:rPr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CC5CF1" w:rsidRPr="00E210EA" w:rsidRDefault="00CC5CF1" w:rsidP="00CC5CF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7" w:type="dxa"/>
          </w:tcPr>
          <w:p w:rsidR="00CC5CF1" w:rsidRDefault="00CC5CF1" w:rsidP="00CC5CF1">
            <w:pPr>
              <w:jc w:val="center"/>
            </w:pPr>
            <w:r w:rsidRPr="00B972C4">
              <w:rPr>
                <w:szCs w:val="28"/>
              </w:rPr>
              <w:t>2016</w:t>
            </w:r>
          </w:p>
        </w:tc>
        <w:tc>
          <w:tcPr>
            <w:tcW w:w="1129" w:type="dxa"/>
          </w:tcPr>
          <w:p w:rsidR="00CC5CF1" w:rsidRDefault="00CC5CF1" w:rsidP="00CC5CF1">
            <w:pPr>
              <w:jc w:val="center"/>
            </w:pPr>
            <w:r w:rsidRPr="00B972C4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</w:p>
        </w:tc>
        <w:tc>
          <w:tcPr>
            <w:tcW w:w="1092" w:type="dxa"/>
          </w:tcPr>
          <w:p w:rsidR="00CC5CF1" w:rsidRDefault="00CC5CF1" w:rsidP="00CC5CF1">
            <w:pPr>
              <w:jc w:val="center"/>
            </w:pPr>
            <w:r w:rsidRPr="00B972C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</w:tc>
      </w:tr>
      <w:tr w:rsidR="00DC6136" w:rsidRPr="00F31209" w:rsidTr="00DC6136">
        <w:tc>
          <w:tcPr>
            <w:tcW w:w="596" w:type="dxa"/>
          </w:tcPr>
          <w:p w:rsidR="00DC6136" w:rsidRPr="00F31209" w:rsidRDefault="00DC6136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>1.</w:t>
            </w:r>
          </w:p>
        </w:tc>
        <w:tc>
          <w:tcPr>
            <w:tcW w:w="2725" w:type="dxa"/>
          </w:tcPr>
          <w:p w:rsidR="00DC6136" w:rsidRPr="00F31209" w:rsidRDefault="00DC6136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 xml:space="preserve">мероприятия по ремонту объектов централизованной системы </w:t>
            </w:r>
            <w:r>
              <w:rPr>
                <w:szCs w:val="28"/>
              </w:rPr>
              <w:t>холодного водоснабжения, в т.ч.:</w:t>
            </w:r>
          </w:p>
        </w:tc>
        <w:tc>
          <w:tcPr>
            <w:tcW w:w="1471" w:type="dxa"/>
            <w:vAlign w:val="center"/>
          </w:tcPr>
          <w:p w:rsidR="00DC6136" w:rsidRPr="00F31209" w:rsidRDefault="00DC6136" w:rsidP="00CC5CF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тыс.руб.</w:t>
            </w:r>
          </w:p>
        </w:tc>
        <w:tc>
          <w:tcPr>
            <w:tcW w:w="1859" w:type="dxa"/>
            <w:vAlign w:val="center"/>
          </w:tcPr>
          <w:p w:rsidR="00DC6136" w:rsidRPr="0086444C" w:rsidRDefault="00DC6136" w:rsidP="00CC5CF1">
            <w:pPr>
              <w:jc w:val="center"/>
              <w:rPr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DC6136" w:rsidRPr="0086444C" w:rsidRDefault="0098418D" w:rsidP="009841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14,50</w:t>
            </w:r>
          </w:p>
        </w:tc>
        <w:tc>
          <w:tcPr>
            <w:tcW w:w="2221" w:type="dxa"/>
            <w:gridSpan w:val="2"/>
            <w:vAlign w:val="center"/>
          </w:tcPr>
          <w:p w:rsidR="00DC6136" w:rsidRPr="00F31209" w:rsidRDefault="00DC6136" w:rsidP="00DC6136">
            <w:pPr>
              <w:rPr>
                <w:szCs w:val="28"/>
              </w:rPr>
            </w:pPr>
          </w:p>
          <w:p w:rsidR="00DC6136" w:rsidRPr="00F31209" w:rsidRDefault="00DC6136" w:rsidP="00CC5CF1">
            <w:pPr>
              <w:jc w:val="center"/>
              <w:rPr>
                <w:szCs w:val="28"/>
              </w:rPr>
            </w:pPr>
            <w:r w:rsidRPr="00423D01">
              <w:t>по текущей ситуации на регулируемый год</w:t>
            </w:r>
          </w:p>
        </w:tc>
      </w:tr>
      <w:tr w:rsidR="00DC6136" w:rsidRPr="00F31209" w:rsidTr="00DC6136">
        <w:tc>
          <w:tcPr>
            <w:tcW w:w="596" w:type="dxa"/>
          </w:tcPr>
          <w:p w:rsidR="00DC6136" w:rsidRPr="00F31209" w:rsidRDefault="00DC6136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>2.</w:t>
            </w:r>
          </w:p>
        </w:tc>
        <w:tc>
          <w:tcPr>
            <w:tcW w:w="2725" w:type="dxa"/>
          </w:tcPr>
          <w:p w:rsidR="00DC6136" w:rsidRPr="00F31209" w:rsidRDefault="00DC6136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 xml:space="preserve">мероприятия, направленные на улучшение качества </w:t>
            </w:r>
            <w:r>
              <w:rPr>
                <w:szCs w:val="28"/>
              </w:rPr>
              <w:t>питьевой воды</w:t>
            </w:r>
          </w:p>
        </w:tc>
        <w:tc>
          <w:tcPr>
            <w:tcW w:w="1471" w:type="dxa"/>
            <w:vAlign w:val="center"/>
          </w:tcPr>
          <w:p w:rsidR="00DC6136" w:rsidRPr="00F31209" w:rsidRDefault="00DC6136" w:rsidP="00CC5CF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тыс.руб.</w:t>
            </w:r>
          </w:p>
        </w:tc>
        <w:tc>
          <w:tcPr>
            <w:tcW w:w="1859" w:type="dxa"/>
            <w:vAlign w:val="center"/>
          </w:tcPr>
          <w:p w:rsidR="00DC6136" w:rsidRPr="0086444C" w:rsidRDefault="00DC6136" w:rsidP="00CC5CF1">
            <w:pPr>
              <w:jc w:val="center"/>
              <w:rPr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DC6136" w:rsidRPr="0086444C" w:rsidRDefault="0098418D" w:rsidP="00CC5C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6,20</w:t>
            </w:r>
          </w:p>
        </w:tc>
        <w:tc>
          <w:tcPr>
            <w:tcW w:w="2221" w:type="dxa"/>
            <w:gridSpan w:val="2"/>
            <w:vAlign w:val="center"/>
          </w:tcPr>
          <w:p w:rsidR="00DC6136" w:rsidRPr="00DC6136" w:rsidRDefault="00DC6136" w:rsidP="00DC6136">
            <w:pPr>
              <w:rPr>
                <w:szCs w:val="28"/>
              </w:rPr>
            </w:pPr>
          </w:p>
          <w:p w:rsidR="00DC6136" w:rsidRDefault="00DC6136" w:rsidP="00CC5CF1">
            <w:pPr>
              <w:jc w:val="center"/>
            </w:pPr>
            <w:r w:rsidRPr="00423D01">
              <w:t>по текущей ситуации на регулируемый год</w:t>
            </w:r>
          </w:p>
        </w:tc>
      </w:tr>
      <w:tr w:rsidR="00DC6136" w:rsidRPr="00F31209" w:rsidTr="00DC6136">
        <w:tc>
          <w:tcPr>
            <w:tcW w:w="596" w:type="dxa"/>
          </w:tcPr>
          <w:p w:rsidR="00DC6136" w:rsidRPr="00F31209" w:rsidRDefault="00DC6136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>3.</w:t>
            </w:r>
          </w:p>
        </w:tc>
        <w:tc>
          <w:tcPr>
            <w:tcW w:w="2725" w:type="dxa"/>
          </w:tcPr>
          <w:p w:rsidR="00DC6136" w:rsidRPr="00F31209" w:rsidRDefault="00DC6136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>мероприятия по энергосбережению и энергетической эффективности всего:</w:t>
            </w:r>
          </w:p>
        </w:tc>
        <w:tc>
          <w:tcPr>
            <w:tcW w:w="1471" w:type="dxa"/>
            <w:vAlign w:val="center"/>
          </w:tcPr>
          <w:p w:rsidR="00DC6136" w:rsidRPr="00F31209" w:rsidRDefault="00DC6136" w:rsidP="00CC5CF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тыс.руб.</w:t>
            </w:r>
          </w:p>
        </w:tc>
        <w:tc>
          <w:tcPr>
            <w:tcW w:w="1859" w:type="dxa"/>
            <w:vAlign w:val="center"/>
          </w:tcPr>
          <w:p w:rsidR="00DC6136" w:rsidRPr="0086444C" w:rsidRDefault="00DC6136" w:rsidP="00CC5CF1">
            <w:pPr>
              <w:jc w:val="center"/>
              <w:rPr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DC6136" w:rsidRPr="0086444C" w:rsidRDefault="0098418D" w:rsidP="00CC5C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DC6136" w:rsidRPr="0086444C">
              <w:rPr>
                <w:szCs w:val="28"/>
              </w:rPr>
              <w:t>,00</w:t>
            </w:r>
          </w:p>
        </w:tc>
        <w:tc>
          <w:tcPr>
            <w:tcW w:w="2221" w:type="dxa"/>
            <w:gridSpan w:val="2"/>
            <w:vAlign w:val="center"/>
          </w:tcPr>
          <w:p w:rsidR="00DC6136" w:rsidRDefault="00DC6136" w:rsidP="00CC5CF1">
            <w:pPr>
              <w:jc w:val="center"/>
            </w:pPr>
            <w:r w:rsidRPr="00423D01">
              <w:t>по текущей ситуации на регулируемый год</w:t>
            </w:r>
          </w:p>
        </w:tc>
      </w:tr>
    </w:tbl>
    <w:p w:rsidR="00CC5CF1" w:rsidRDefault="00CC5CF1" w:rsidP="00CC5CF1">
      <w:pPr>
        <w:jc w:val="center"/>
        <w:rPr>
          <w:szCs w:val="28"/>
        </w:rPr>
      </w:pPr>
    </w:p>
    <w:p w:rsidR="00CC5CF1" w:rsidRPr="00DD7924" w:rsidRDefault="00CC5CF1" w:rsidP="00CC5CF1">
      <w:pPr>
        <w:numPr>
          <w:ilvl w:val="0"/>
          <w:numId w:val="4"/>
        </w:numPr>
        <w:jc w:val="center"/>
        <w:rPr>
          <w:szCs w:val="28"/>
        </w:rPr>
      </w:pPr>
      <w:r w:rsidRPr="00DD7924">
        <w:rPr>
          <w:szCs w:val="28"/>
        </w:rPr>
        <w:t>Планируемый объем подачи воды</w:t>
      </w:r>
    </w:p>
    <w:p w:rsidR="00CC5CF1" w:rsidRPr="00DD7924" w:rsidRDefault="00CC5CF1" w:rsidP="00CC5CF1">
      <w:pPr>
        <w:ind w:left="108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985"/>
        <w:gridCol w:w="1573"/>
        <w:gridCol w:w="1045"/>
        <w:gridCol w:w="1045"/>
        <w:gridCol w:w="1045"/>
      </w:tblGrid>
      <w:tr w:rsidR="00CC5CF1" w:rsidRPr="00DD7924" w:rsidTr="009646E4">
        <w:trPr>
          <w:trHeight w:val="1119"/>
        </w:trPr>
        <w:tc>
          <w:tcPr>
            <w:tcW w:w="297" w:type="pct"/>
            <w:vAlign w:val="center"/>
          </w:tcPr>
          <w:p w:rsidR="00CC5CF1" w:rsidRPr="00DD7924" w:rsidRDefault="00CC5CF1" w:rsidP="00CC5CF1">
            <w:pPr>
              <w:jc w:val="center"/>
            </w:pPr>
            <w:r w:rsidRPr="00DD7924">
              <w:t>№</w:t>
            </w:r>
            <w:r w:rsidRPr="00DD7924">
              <w:br/>
              <w:t>п/п</w:t>
            </w:r>
          </w:p>
        </w:tc>
        <w:tc>
          <w:tcPr>
            <w:tcW w:w="2150" w:type="pct"/>
            <w:vAlign w:val="center"/>
          </w:tcPr>
          <w:p w:rsidR="00CC5CF1" w:rsidRPr="00DD7924" w:rsidRDefault="00CC5CF1" w:rsidP="00CC5CF1">
            <w:pPr>
              <w:jc w:val="center"/>
            </w:pPr>
            <w:r w:rsidRPr="00DD7924">
              <w:t>Показатели производственной деятельности</w:t>
            </w:r>
          </w:p>
        </w:tc>
        <w:tc>
          <w:tcPr>
            <w:tcW w:w="851" w:type="pct"/>
            <w:vAlign w:val="center"/>
          </w:tcPr>
          <w:p w:rsidR="00CC5CF1" w:rsidRPr="00DD7924" w:rsidRDefault="00CC5CF1" w:rsidP="00CC5CF1">
            <w:pPr>
              <w:jc w:val="center"/>
            </w:pPr>
            <w:r w:rsidRPr="00DD7924">
              <w:t>Ед. измерения</w:t>
            </w:r>
          </w:p>
        </w:tc>
        <w:tc>
          <w:tcPr>
            <w:tcW w:w="567" w:type="pct"/>
            <w:vAlign w:val="center"/>
          </w:tcPr>
          <w:p w:rsidR="00CC5CF1" w:rsidRPr="00DD7924" w:rsidRDefault="00CC5CF1" w:rsidP="00CC5CF1">
            <w:pPr>
              <w:jc w:val="center"/>
            </w:pPr>
            <w:r w:rsidRPr="00DD7924">
              <w:t>2016 г.</w:t>
            </w:r>
          </w:p>
        </w:tc>
        <w:tc>
          <w:tcPr>
            <w:tcW w:w="567" w:type="pct"/>
            <w:vAlign w:val="center"/>
          </w:tcPr>
          <w:p w:rsidR="00CC5CF1" w:rsidRPr="00DD7924" w:rsidRDefault="00CC5CF1" w:rsidP="00CC5CF1">
            <w:pPr>
              <w:jc w:val="center"/>
            </w:pPr>
            <w:r w:rsidRPr="00DD7924">
              <w:t>2017 г.</w:t>
            </w:r>
          </w:p>
        </w:tc>
        <w:tc>
          <w:tcPr>
            <w:tcW w:w="567" w:type="pct"/>
            <w:vAlign w:val="center"/>
          </w:tcPr>
          <w:p w:rsidR="00CC5CF1" w:rsidRPr="00DD7924" w:rsidRDefault="00CC5CF1" w:rsidP="00CC5CF1">
            <w:pPr>
              <w:jc w:val="center"/>
            </w:pPr>
            <w:r>
              <w:t>2018 г.</w:t>
            </w:r>
          </w:p>
        </w:tc>
      </w:tr>
      <w:tr w:rsidR="001855C0" w:rsidRPr="00DD7924" w:rsidTr="009646E4">
        <w:trPr>
          <w:trHeight w:val="369"/>
        </w:trPr>
        <w:tc>
          <w:tcPr>
            <w:tcW w:w="297" w:type="pct"/>
            <w:noWrap/>
            <w:vAlign w:val="center"/>
          </w:tcPr>
          <w:p w:rsidR="001855C0" w:rsidRPr="00DD7924" w:rsidRDefault="001855C0" w:rsidP="00CC5CF1">
            <w:r w:rsidRPr="00DD7924">
              <w:t>1.</w:t>
            </w:r>
          </w:p>
        </w:tc>
        <w:tc>
          <w:tcPr>
            <w:tcW w:w="2150" w:type="pct"/>
            <w:noWrap/>
            <w:vAlign w:val="center"/>
          </w:tcPr>
          <w:p w:rsidR="001855C0" w:rsidRPr="00DD7924" w:rsidRDefault="001855C0" w:rsidP="00CC5CF1">
            <w:r w:rsidRPr="00DD7924">
              <w:t xml:space="preserve"> Объем выработки воды</w:t>
            </w:r>
          </w:p>
        </w:tc>
        <w:tc>
          <w:tcPr>
            <w:tcW w:w="851" w:type="pct"/>
            <w:noWrap/>
            <w:vAlign w:val="center"/>
          </w:tcPr>
          <w:p w:rsidR="001855C0" w:rsidRPr="00DD7924" w:rsidRDefault="001855C0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567" w:type="pct"/>
            <w:noWrap/>
            <w:vAlign w:val="center"/>
          </w:tcPr>
          <w:p w:rsidR="001855C0" w:rsidRPr="00DD7924" w:rsidRDefault="001855C0" w:rsidP="00CC5CF1">
            <w:pPr>
              <w:jc w:val="center"/>
            </w:pPr>
            <w:r>
              <w:t>4,60</w:t>
            </w:r>
          </w:p>
        </w:tc>
        <w:tc>
          <w:tcPr>
            <w:tcW w:w="567" w:type="pct"/>
            <w:vAlign w:val="center"/>
          </w:tcPr>
          <w:p w:rsidR="001855C0" w:rsidRPr="00DD7924" w:rsidRDefault="001855C0" w:rsidP="001855C0">
            <w:pPr>
              <w:jc w:val="center"/>
            </w:pPr>
            <w:r>
              <w:t>4,60</w:t>
            </w:r>
          </w:p>
        </w:tc>
        <w:tc>
          <w:tcPr>
            <w:tcW w:w="567" w:type="pct"/>
            <w:vAlign w:val="center"/>
          </w:tcPr>
          <w:p w:rsidR="001855C0" w:rsidRPr="00DD7924" w:rsidRDefault="001855C0" w:rsidP="001855C0">
            <w:pPr>
              <w:jc w:val="center"/>
            </w:pPr>
            <w:r>
              <w:t>4,60</w:t>
            </w:r>
          </w:p>
        </w:tc>
      </w:tr>
      <w:tr w:rsidR="001855C0" w:rsidRPr="00DD7924" w:rsidTr="009646E4">
        <w:trPr>
          <w:trHeight w:val="300"/>
        </w:trPr>
        <w:tc>
          <w:tcPr>
            <w:tcW w:w="297" w:type="pct"/>
            <w:noWrap/>
            <w:vAlign w:val="center"/>
          </w:tcPr>
          <w:p w:rsidR="001855C0" w:rsidRPr="00DD7924" w:rsidRDefault="001855C0" w:rsidP="00CC5CF1">
            <w:r w:rsidRPr="00DD7924">
              <w:t>2.</w:t>
            </w:r>
          </w:p>
        </w:tc>
        <w:tc>
          <w:tcPr>
            <w:tcW w:w="2150" w:type="pct"/>
            <w:vAlign w:val="center"/>
          </w:tcPr>
          <w:p w:rsidR="001855C0" w:rsidRPr="00DD7924" w:rsidRDefault="001855C0" w:rsidP="00CC5CF1">
            <w:r w:rsidRPr="00DD7924">
              <w:t>Объем воды, используемой на собственные нужды</w:t>
            </w:r>
          </w:p>
        </w:tc>
        <w:tc>
          <w:tcPr>
            <w:tcW w:w="851" w:type="pct"/>
            <w:noWrap/>
            <w:vAlign w:val="center"/>
          </w:tcPr>
          <w:p w:rsidR="001855C0" w:rsidRPr="00DD7924" w:rsidRDefault="001855C0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567" w:type="pct"/>
            <w:noWrap/>
            <w:vAlign w:val="center"/>
          </w:tcPr>
          <w:p w:rsidR="001855C0" w:rsidRPr="00DD7924" w:rsidRDefault="001855C0" w:rsidP="00CC5CF1">
            <w:pPr>
              <w:jc w:val="center"/>
            </w:pPr>
            <w:r>
              <w:t>0,00</w:t>
            </w:r>
          </w:p>
        </w:tc>
        <w:tc>
          <w:tcPr>
            <w:tcW w:w="567" w:type="pct"/>
            <w:vAlign w:val="center"/>
          </w:tcPr>
          <w:p w:rsidR="001855C0" w:rsidRPr="00DD7924" w:rsidRDefault="001855C0" w:rsidP="001855C0">
            <w:pPr>
              <w:jc w:val="center"/>
            </w:pPr>
            <w:r>
              <w:t>0,00</w:t>
            </w:r>
          </w:p>
        </w:tc>
        <w:tc>
          <w:tcPr>
            <w:tcW w:w="567" w:type="pct"/>
            <w:vAlign w:val="center"/>
          </w:tcPr>
          <w:p w:rsidR="001855C0" w:rsidRPr="00DD7924" w:rsidRDefault="001855C0" w:rsidP="001855C0">
            <w:pPr>
              <w:jc w:val="center"/>
            </w:pPr>
            <w:r>
              <w:t>0,00</w:t>
            </w:r>
          </w:p>
        </w:tc>
      </w:tr>
      <w:tr w:rsidR="001855C0" w:rsidRPr="00DD7924" w:rsidTr="009646E4">
        <w:trPr>
          <w:trHeight w:val="299"/>
        </w:trPr>
        <w:tc>
          <w:tcPr>
            <w:tcW w:w="297" w:type="pct"/>
            <w:noWrap/>
            <w:vAlign w:val="center"/>
          </w:tcPr>
          <w:p w:rsidR="001855C0" w:rsidRPr="00DD7924" w:rsidRDefault="001855C0" w:rsidP="00CC5CF1">
            <w:r w:rsidRPr="00DD7924">
              <w:t>3.</w:t>
            </w:r>
          </w:p>
        </w:tc>
        <w:tc>
          <w:tcPr>
            <w:tcW w:w="2150" w:type="pct"/>
            <w:vAlign w:val="center"/>
          </w:tcPr>
          <w:p w:rsidR="001855C0" w:rsidRPr="00DD7924" w:rsidRDefault="001855C0" w:rsidP="00CC5CF1">
            <w:r w:rsidRPr="00DD7924">
              <w:t>Объем пропущенной воды через очистные сооружения</w:t>
            </w:r>
          </w:p>
        </w:tc>
        <w:tc>
          <w:tcPr>
            <w:tcW w:w="851" w:type="pct"/>
            <w:noWrap/>
            <w:vAlign w:val="center"/>
          </w:tcPr>
          <w:p w:rsidR="001855C0" w:rsidRPr="00DD7924" w:rsidRDefault="001855C0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567" w:type="pct"/>
            <w:noWrap/>
            <w:vAlign w:val="center"/>
          </w:tcPr>
          <w:p w:rsidR="001855C0" w:rsidRPr="00DD7924" w:rsidRDefault="001855C0" w:rsidP="00CC5CF1">
            <w:pPr>
              <w:jc w:val="center"/>
            </w:pPr>
            <w:r>
              <w:t>0,00</w:t>
            </w:r>
          </w:p>
        </w:tc>
        <w:tc>
          <w:tcPr>
            <w:tcW w:w="567" w:type="pct"/>
            <w:vAlign w:val="center"/>
          </w:tcPr>
          <w:p w:rsidR="001855C0" w:rsidRPr="00DD7924" w:rsidRDefault="001855C0" w:rsidP="001855C0">
            <w:pPr>
              <w:jc w:val="center"/>
            </w:pPr>
            <w:r>
              <w:t>0,00</w:t>
            </w:r>
          </w:p>
        </w:tc>
        <w:tc>
          <w:tcPr>
            <w:tcW w:w="567" w:type="pct"/>
            <w:vAlign w:val="center"/>
          </w:tcPr>
          <w:p w:rsidR="001855C0" w:rsidRPr="00DD7924" w:rsidRDefault="001855C0" w:rsidP="001855C0">
            <w:pPr>
              <w:jc w:val="center"/>
            </w:pPr>
            <w:r>
              <w:t>0,00</w:t>
            </w:r>
          </w:p>
        </w:tc>
      </w:tr>
      <w:tr w:rsidR="001855C0" w:rsidRPr="00DD7924" w:rsidTr="009646E4">
        <w:trPr>
          <w:trHeight w:val="299"/>
        </w:trPr>
        <w:tc>
          <w:tcPr>
            <w:tcW w:w="297" w:type="pct"/>
            <w:noWrap/>
            <w:vAlign w:val="center"/>
          </w:tcPr>
          <w:p w:rsidR="001855C0" w:rsidRPr="00DD7924" w:rsidRDefault="001855C0" w:rsidP="00CC5CF1">
            <w:r w:rsidRPr="00DD7924">
              <w:t>4.</w:t>
            </w:r>
          </w:p>
        </w:tc>
        <w:tc>
          <w:tcPr>
            <w:tcW w:w="2150" w:type="pct"/>
            <w:vAlign w:val="center"/>
          </w:tcPr>
          <w:p w:rsidR="001855C0" w:rsidRPr="00DD7924" w:rsidRDefault="001855C0" w:rsidP="00CC5CF1">
            <w:r w:rsidRPr="00DD7924">
              <w:t>Объем отпуска в сеть</w:t>
            </w:r>
          </w:p>
        </w:tc>
        <w:tc>
          <w:tcPr>
            <w:tcW w:w="851" w:type="pct"/>
            <w:noWrap/>
            <w:vAlign w:val="center"/>
          </w:tcPr>
          <w:p w:rsidR="001855C0" w:rsidRPr="00DD7924" w:rsidRDefault="001855C0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567" w:type="pct"/>
            <w:noWrap/>
            <w:vAlign w:val="center"/>
          </w:tcPr>
          <w:p w:rsidR="001855C0" w:rsidRPr="00DD7924" w:rsidRDefault="001855C0" w:rsidP="00CC5CF1">
            <w:pPr>
              <w:jc w:val="center"/>
            </w:pPr>
            <w:r>
              <w:t>4,60</w:t>
            </w:r>
          </w:p>
        </w:tc>
        <w:tc>
          <w:tcPr>
            <w:tcW w:w="567" w:type="pct"/>
            <w:vAlign w:val="center"/>
          </w:tcPr>
          <w:p w:rsidR="001855C0" w:rsidRPr="00DD7924" w:rsidRDefault="001855C0" w:rsidP="001855C0">
            <w:pPr>
              <w:jc w:val="center"/>
            </w:pPr>
            <w:r>
              <w:t>4,60</w:t>
            </w:r>
          </w:p>
        </w:tc>
        <w:tc>
          <w:tcPr>
            <w:tcW w:w="567" w:type="pct"/>
            <w:vAlign w:val="center"/>
          </w:tcPr>
          <w:p w:rsidR="001855C0" w:rsidRPr="00DD7924" w:rsidRDefault="001855C0" w:rsidP="001855C0">
            <w:pPr>
              <w:jc w:val="center"/>
            </w:pPr>
            <w:r>
              <w:t>4,60</w:t>
            </w:r>
          </w:p>
        </w:tc>
      </w:tr>
      <w:tr w:rsidR="001855C0" w:rsidRPr="00DD7924" w:rsidTr="009646E4">
        <w:trPr>
          <w:trHeight w:val="300"/>
        </w:trPr>
        <w:tc>
          <w:tcPr>
            <w:tcW w:w="297" w:type="pct"/>
            <w:noWrap/>
            <w:vAlign w:val="center"/>
          </w:tcPr>
          <w:p w:rsidR="001855C0" w:rsidRPr="00DD7924" w:rsidRDefault="001855C0" w:rsidP="00CC5CF1">
            <w:r w:rsidRPr="00DD7924">
              <w:t>5.</w:t>
            </w:r>
          </w:p>
        </w:tc>
        <w:tc>
          <w:tcPr>
            <w:tcW w:w="2150" w:type="pct"/>
            <w:vAlign w:val="center"/>
          </w:tcPr>
          <w:p w:rsidR="001855C0" w:rsidRPr="00DD7924" w:rsidRDefault="001855C0" w:rsidP="00CC5CF1">
            <w:r w:rsidRPr="00DD7924">
              <w:t>Объем потерь</w:t>
            </w:r>
          </w:p>
        </w:tc>
        <w:tc>
          <w:tcPr>
            <w:tcW w:w="851" w:type="pct"/>
            <w:noWrap/>
            <w:vAlign w:val="center"/>
          </w:tcPr>
          <w:p w:rsidR="001855C0" w:rsidRPr="00DD7924" w:rsidRDefault="001855C0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567" w:type="pct"/>
            <w:noWrap/>
            <w:vAlign w:val="center"/>
          </w:tcPr>
          <w:p w:rsidR="001855C0" w:rsidRPr="00DD7924" w:rsidRDefault="001855C0" w:rsidP="00CC5CF1">
            <w:pPr>
              <w:jc w:val="center"/>
            </w:pPr>
            <w:r>
              <w:t>0,00</w:t>
            </w:r>
          </w:p>
        </w:tc>
        <w:tc>
          <w:tcPr>
            <w:tcW w:w="567" w:type="pct"/>
            <w:vAlign w:val="center"/>
          </w:tcPr>
          <w:p w:rsidR="001855C0" w:rsidRPr="00DD7924" w:rsidRDefault="001855C0" w:rsidP="001855C0">
            <w:pPr>
              <w:jc w:val="center"/>
            </w:pPr>
            <w:r>
              <w:t>0,00</w:t>
            </w:r>
          </w:p>
        </w:tc>
        <w:tc>
          <w:tcPr>
            <w:tcW w:w="567" w:type="pct"/>
            <w:vAlign w:val="center"/>
          </w:tcPr>
          <w:p w:rsidR="001855C0" w:rsidRPr="00DD7924" w:rsidRDefault="001855C0" w:rsidP="001855C0">
            <w:pPr>
              <w:jc w:val="center"/>
            </w:pPr>
            <w:r>
              <w:t>0,00</w:t>
            </w:r>
          </w:p>
        </w:tc>
      </w:tr>
      <w:tr w:rsidR="001855C0" w:rsidRPr="00DD7924" w:rsidTr="009646E4">
        <w:trPr>
          <w:trHeight w:val="300"/>
        </w:trPr>
        <w:tc>
          <w:tcPr>
            <w:tcW w:w="297" w:type="pct"/>
            <w:noWrap/>
            <w:vAlign w:val="center"/>
          </w:tcPr>
          <w:p w:rsidR="001855C0" w:rsidRPr="00DD7924" w:rsidRDefault="001855C0" w:rsidP="00CC5CF1">
            <w:r w:rsidRPr="00DD7924">
              <w:t>5.1</w:t>
            </w:r>
          </w:p>
        </w:tc>
        <w:tc>
          <w:tcPr>
            <w:tcW w:w="2150" w:type="pct"/>
            <w:vAlign w:val="center"/>
          </w:tcPr>
          <w:p w:rsidR="001855C0" w:rsidRPr="00DD7924" w:rsidRDefault="001855C0" w:rsidP="00CC5CF1">
            <w:r w:rsidRPr="00DD7924">
              <w:t>Уровень потерь к объему отпущенной воды</w:t>
            </w:r>
          </w:p>
        </w:tc>
        <w:tc>
          <w:tcPr>
            <w:tcW w:w="851" w:type="pct"/>
            <w:noWrap/>
            <w:vAlign w:val="center"/>
          </w:tcPr>
          <w:p w:rsidR="001855C0" w:rsidRPr="00DD7924" w:rsidRDefault="001855C0" w:rsidP="00CC5CF1">
            <w:pPr>
              <w:jc w:val="center"/>
            </w:pPr>
            <w:r w:rsidRPr="00DD7924">
              <w:t>%</w:t>
            </w:r>
          </w:p>
        </w:tc>
        <w:tc>
          <w:tcPr>
            <w:tcW w:w="567" w:type="pct"/>
            <w:noWrap/>
            <w:vAlign w:val="center"/>
          </w:tcPr>
          <w:p w:rsidR="001855C0" w:rsidRPr="00DD7924" w:rsidRDefault="001855C0" w:rsidP="00CC5CF1">
            <w:pPr>
              <w:jc w:val="center"/>
            </w:pPr>
            <w:r>
              <w:t>0,00</w:t>
            </w:r>
          </w:p>
        </w:tc>
        <w:tc>
          <w:tcPr>
            <w:tcW w:w="567" w:type="pct"/>
            <w:vAlign w:val="center"/>
          </w:tcPr>
          <w:p w:rsidR="001855C0" w:rsidRPr="00DD7924" w:rsidRDefault="001855C0" w:rsidP="001855C0">
            <w:pPr>
              <w:jc w:val="center"/>
            </w:pPr>
            <w:r>
              <w:t>0,00</w:t>
            </w:r>
          </w:p>
        </w:tc>
        <w:tc>
          <w:tcPr>
            <w:tcW w:w="567" w:type="pct"/>
            <w:vAlign w:val="center"/>
          </w:tcPr>
          <w:p w:rsidR="001855C0" w:rsidRPr="00DD7924" w:rsidRDefault="001855C0" w:rsidP="001855C0">
            <w:pPr>
              <w:jc w:val="center"/>
            </w:pPr>
            <w:r>
              <w:t>0,00</w:t>
            </w:r>
          </w:p>
        </w:tc>
      </w:tr>
      <w:tr w:rsidR="001855C0" w:rsidRPr="00DD7924" w:rsidTr="009646E4">
        <w:trPr>
          <w:trHeight w:val="300"/>
        </w:trPr>
        <w:tc>
          <w:tcPr>
            <w:tcW w:w="297" w:type="pct"/>
            <w:noWrap/>
            <w:vAlign w:val="center"/>
          </w:tcPr>
          <w:p w:rsidR="001855C0" w:rsidRPr="00DD7924" w:rsidRDefault="001855C0" w:rsidP="00CC5CF1">
            <w:r w:rsidRPr="00DD7924">
              <w:t>6.</w:t>
            </w:r>
          </w:p>
        </w:tc>
        <w:tc>
          <w:tcPr>
            <w:tcW w:w="2150" w:type="pct"/>
            <w:vAlign w:val="center"/>
          </w:tcPr>
          <w:p w:rsidR="001855C0" w:rsidRPr="00DD7924" w:rsidRDefault="001855C0" w:rsidP="00CC5CF1">
            <w:r w:rsidRPr="00DD7924">
              <w:t xml:space="preserve">Объем реализации товаров и </w:t>
            </w:r>
            <w:r w:rsidRPr="00DD7924">
              <w:lastRenderedPageBreak/>
              <w:t>услуг, в том числе по потребителям:</w:t>
            </w:r>
          </w:p>
        </w:tc>
        <w:tc>
          <w:tcPr>
            <w:tcW w:w="851" w:type="pct"/>
            <w:noWrap/>
            <w:vAlign w:val="center"/>
          </w:tcPr>
          <w:p w:rsidR="001855C0" w:rsidRPr="00DD7924" w:rsidRDefault="001855C0" w:rsidP="00CC5CF1">
            <w:pPr>
              <w:jc w:val="center"/>
            </w:pPr>
            <w:r w:rsidRPr="00DD7924">
              <w:lastRenderedPageBreak/>
              <w:t>тыс. куб. м</w:t>
            </w:r>
          </w:p>
        </w:tc>
        <w:tc>
          <w:tcPr>
            <w:tcW w:w="567" w:type="pct"/>
            <w:noWrap/>
            <w:vAlign w:val="center"/>
          </w:tcPr>
          <w:p w:rsidR="001855C0" w:rsidRPr="00DD7924" w:rsidRDefault="001855C0" w:rsidP="00CC5CF1">
            <w:pPr>
              <w:jc w:val="center"/>
            </w:pPr>
            <w:r>
              <w:t>4,60</w:t>
            </w:r>
          </w:p>
        </w:tc>
        <w:tc>
          <w:tcPr>
            <w:tcW w:w="567" w:type="pct"/>
            <w:vAlign w:val="center"/>
          </w:tcPr>
          <w:p w:rsidR="001855C0" w:rsidRPr="00DD7924" w:rsidRDefault="001855C0" w:rsidP="001855C0">
            <w:pPr>
              <w:jc w:val="center"/>
            </w:pPr>
            <w:r>
              <w:t>4,60</w:t>
            </w:r>
          </w:p>
        </w:tc>
        <w:tc>
          <w:tcPr>
            <w:tcW w:w="567" w:type="pct"/>
            <w:vAlign w:val="center"/>
          </w:tcPr>
          <w:p w:rsidR="001855C0" w:rsidRPr="00DD7924" w:rsidRDefault="001855C0" w:rsidP="001855C0">
            <w:pPr>
              <w:jc w:val="center"/>
            </w:pPr>
            <w:r>
              <w:t>4,60</w:t>
            </w:r>
          </w:p>
        </w:tc>
      </w:tr>
      <w:tr w:rsidR="001855C0" w:rsidRPr="00DD7924" w:rsidTr="009646E4">
        <w:trPr>
          <w:trHeight w:val="425"/>
        </w:trPr>
        <w:tc>
          <w:tcPr>
            <w:tcW w:w="297" w:type="pct"/>
            <w:noWrap/>
            <w:vAlign w:val="center"/>
          </w:tcPr>
          <w:p w:rsidR="001855C0" w:rsidRPr="00DD7924" w:rsidRDefault="001855C0" w:rsidP="00CC5CF1">
            <w:r w:rsidRPr="00DD7924">
              <w:lastRenderedPageBreak/>
              <w:t>6.1</w:t>
            </w:r>
          </w:p>
        </w:tc>
        <w:tc>
          <w:tcPr>
            <w:tcW w:w="2150" w:type="pct"/>
            <w:vAlign w:val="center"/>
          </w:tcPr>
          <w:p w:rsidR="001855C0" w:rsidRPr="00DD7924" w:rsidRDefault="001855C0" w:rsidP="00CC5CF1">
            <w:pPr>
              <w:ind w:firstLineChars="100" w:firstLine="280"/>
            </w:pPr>
            <w:r w:rsidRPr="00DD7924">
              <w:t>-населению</w:t>
            </w:r>
          </w:p>
        </w:tc>
        <w:tc>
          <w:tcPr>
            <w:tcW w:w="851" w:type="pct"/>
            <w:noWrap/>
            <w:vAlign w:val="center"/>
          </w:tcPr>
          <w:p w:rsidR="001855C0" w:rsidRPr="00DD7924" w:rsidRDefault="001855C0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567" w:type="pct"/>
            <w:noWrap/>
            <w:vAlign w:val="center"/>
          </w:tcPr>
          <w:p w:rsidR="001855C0" w:rsidRPr="00DD7924" w:rsidRDefault="001855C0" w:rsidP="00CC5CF1">
            <w:pPr>
              <w:jc w:val="center"/>
            </w:pPr>
            <w:r>
              <w:t>2,30</w:t>
            </w:r>
          </w:p>
        </w:tc>
        <w:tc>
          <w:tcPr>
            <w:tcW w:w="567" w:type="pct"/>
            <w:vAlign w:val="center"/>
          </w:tcPr>
          <w:p w:rsidR="001855C0" w:rsidRPr="00DD7924" w:rsidRDefault="001855C0" w:rsidP="001855C0">
            <w:pPr>
              <w:jc w:val="center"/>
            </w:pPr>
            <w:r>
              <w:t>2,30</w:t>
            </w:r>
          </w:p>
        </w:tc>
        <w:tc>
          <w:tcPr>
            <w:tcW w:w="567" w:type="pct"/>
            <w:vAlign w:val="center"/>
          </w:tcPr>
          <w:p w:rsidR="001855C0" w:rsidRPr="00DD7924" w:rsidRDefault="001855C0" w:rsidP="001855C0">
            <w:pPr>
              <w:jc w:val="center"/>
            </w:pPr>
            <w:r>
              <w:t>2,30</w:t>
            </w:r>
          </w:p>
        </w:tc>
      </w:tr>
      <w:tr w:rsidR="001855C0" w:rsidRPr="00DD7924" w:rsidTr="009646E4">
        <w:trPr>
          <w:trHeight w:val="300"/>
        </w:trPr>
        <w:tc>
          <w:tcPr>
            <w:tcW w:w="297" w:type="pct"/>
            <w:noWrap/>
            <w:vAlign w:val="center"/>
          </w:tcPr>
          <w:p w:rsidR="001855C0" w:rsidRPr="00DD7924" w:rsidRDefault="001855C0" w:rsidP="00CC5CF1">
            <w:r w:rsidRPr="00DD7924">
              <w:t>6.2</w:t>
            </w:r>
          </w:p>
        </w:tc>
        <w:tc>
          <w:tcPr>
            <w:tcW w:w="2150" w:type="pct"/>
            <w:vAlign w:val="center"/>
          </w:tcPr>
          <w:p w:rsidR="001855C0" w:rsidRPr="00DD7924" w:rsidRDefault="001855C0" w:rsidP="00CC5CF1">
            <w:pPr>
              <w:ind w:firstLineChars="100" w:firstLine="280"/>
            </w:pPr>
            <w:r w:rsidRPr="00DD7924">
              <w:t>- бюджетным потребителям</w:t>
            </w:r>
          </w:p>
        </w:tc>
        <w:tc>
          <w:tcPr>
            <w:tcW w:w="851" w:type="pct"/>
            <w:noWrap/>
            <w:vAlign w:val="center"/>
          </w:tcPr>
          <w:p w:rsidR="001855C0" w:rsidRPr="00DD7924" w:rsidRDefault="001855C0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567" w:type="pct"/>
            <w:noWrap/>
            <w:vAlign w:val="center"/>
          </w:tcPr>
          <w:p w:rsidR="001855C0" w:rsidRPr="00DD7924" w:rsidRDefault="001855C0" w:rsidP="00CC5CF1">
            <w:pPr>
              <w:jc w:val="center"/>
            </w:pPr>
            <w:r>
              <w:t>0,10</w:t>
            </w:r>
          </w:p>
        </w:tc>
        <w:tc>
          <w:tcPr>
            <w:tcW w:w="567" w:type="pct"/>
            <w:vAlign w:val="center"/>
          </w:tcPr>
          <w:p w:rsidR="001855C0" w:rsidRPr="00DD7924" w:rsidRDefault="001855C0" w:rsidP="001855C0">
            <w:pPr>
              <w:jc w:val="center"/>
            </w:pPr>
            <w:r>
              <w:t>0,10</w:t>
            </w:r>
          </w:p>
        </w:tc>
        <w:tc>
          <w:tcPr>
            <w:tcW w:w="567" w:type="pct"/>
            <w:vAlign w:val="center"/>
          </w:tcPr>
          <w:p w:rsidR="001855C0" w:rsidRPr="00DD7924" w:rsidRDefault="001855C0" w:rsidP="001855C0">
            <w:pPr>
              <w:jc w:val="center"/>
            </w:pPr>
            <w:r>
              <w:t>0,10</w:t>
            </w:r>
          </w:p>
        </w:tc>
      </w:tr>
      <w:tr w:rsidR="001855C0" w:rsidRPr="00DD7924" w:rsidTr="009646E4">
        <w:trPr>
          <w:trHeight w:val="300"/>
        </w:trPr>
        <w:tc>
          <w:tcPr>
            <w:tcW w:w="297" w:type="pct"/>
            <w:noWrap/>
            <w:vAlign w:val="bottom"/>
          </w:tcPr>
          <w:p w:rsidR="001855C0" w:rsidRPr="00DD7924" w:rsidRDefault="001855C0" w:rsidP="00CC5CF1">
            <w:r w:rsidRPr="00DD7924">
              <w:t>6.3</w:t>
            </w:r>
          </w:p>
        </w:tc>
        <w:tc>
          <w:tcPr>
            <w:tcW w:w="2150" w:type="pct"/>
            <w:vAlign w:val="center"/>
          </w:tcPr>
          <w:p w:rsidR="001855C0" w:rsidRPr="00DD7924" w:rsidRDefault="001855C0" w:rsidP="00CC5CF1">
            <w:pPr>
              <w:ind w:firstLineChars="100" w:firstLine="280"/>
            </w:pPr>
            <w:r w:rsidRPr="00DD7924">
              <w:t>- прочим потребителям</w:t>
            </w:r>
          </w:p>
        </w:tc>
        <w:tc>
          <w:tcPr>
            <w:tcW w:w="851" w:type="pct"/>
            <w:noWrap/>
            <w:vAlign w:val="center"/>
          </w:tcPr>
          <w:p w:rsidR="001855C0" w:rsidRPr="00DD7924" w:rsidRDefault="001855C0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567" w:type="pct"/>
            <w:noWrap/>
            <w:vAlign w:val="center"/>
          </w:tcPr>
          <w:p w:rsidR="001855C0" w:rsidRPr="00DD7924" w:rsidRDefault="001855C0" w:rsidP="00CC5CF1">
            <w:pPr>
              <w:jc w:val="center"/>
            </w:pPr>
            <w:r>
              <w:t>0,00</w:t>
            </w:r>
          </w:p>
        </w:tc>
        <w:tc>
          <w:tcPr>
            <w:tcW w:w="567" w:type="pct"/>
            <w:vAlign w:val="center"/>
          </w:tcPr>
          <w:p w:rsidR="001855C0" w:rsidRPr="00DD7924" w:rsidRDefault="001855C0" w:rsidP="001855C0">
            <w:pPr>
              <w:jc w:val="center"/>
            </w:pPr>
            <w:r>
              <w:t>0,00</w:t>
            </w:r>
          </w:p>
        </w:tc>
        <w:tc>
          <w:tcPr>
            <w:tcW w:w="567" w:type="pct"/>
            <w:vAlign w:val="center"/>
          </w:tcPr>
          <w:p w:rsidR="001855C0" w:rsidRPr="00DD7924" w:rsidRDefault="001855C0" w:rsidP="001855C0">
            <w:pPr>
              <w:jc w:val="center"/>
            </w:pPr>
            <w:r>
              <w:t>0,00</w:t>
            </w:r>
          </w:p>
        </w:tc>
      </w:tr>
      <w:tr w:rsidR="001855C0" w:rsidRPr="00DD7924" w:rsidTr="009646E4">
        <w:trPr>
          <w:trHeight w:val="300"/>
        </w:trPr>
        <w:tc>
          <w:tcPr>
            <w:tcW w:w="297" w:type="pct"/>
            <w:noWrap/>
            <w:vAlign w:val="bottom"/>
          </w:tcPr>
          <w:p w:rsidR="001855C0" w:rsidRPr="00DD7924" w:rsidRDefault="001855C0" w:rsidP="00CC5CF1">
            <w:r>
              <w:t>6.4</w:t>
            </w:r>
          </w:p>
        </w:tc>
        <w:tc>
          <w:tcPr>
            <w:tcW w:w="2150" w:type="pct"/>
            <w:vAlign w:val="center"/>
          </w:tcPr>
          <w:p w:rsidR="001855C0" w:rsidRPr="00DD7924" w:rsidRDefault="001855C0" w:rsidP="00CC5CF1">
            <w:pPr>
              <w:ind w:firstLineChars="100" w:firstLine="280"/>
            </w:pPr>
            <w:r>
              <w:t>- на производственные нужды предприятия</w:t>
            </w:r>
          </w:p>
        </w:tc>
        <w:tc>
          <w:tcPr>
            <w:tcW w:w="851" w:type="pct"/>
            <w:noWrap/>
            <w:vAlign w:val="center"/>
          </w:tcPr>
          <w:p w:rsidR="001855C0" w:rsidRPr="00DD7924" w:rsidRDefault="001855C0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567" w:type="pct"/>
            <w:noWrap/>
            <w:vAlign w:val="center"/>
          </w:tcPr>
          <w:p w:rsidR="001855C0" w:rsidRDefault="001855C0" w:rsidP="00CC5CF1">
            <w:pPr>
              <w:jc w:val="center"/>
            </w:pPr>
            <w:r>
              <w:t>2,20</w:t>
            </w:r>
          </w:p>
        </w:tc>
        <w:tc>
          <w:tcPr>
            <w:tcW w:w="567" w:type="pct"/>
            <w:vAlign w:val="center"/>
          </w:tcPr>
          <w:p w:rsidR="001855C0" w:rsidRDefault="001855C0" w:rsidP="001855C0">
            <w:pPr>
              <w:jc w:val="center"/>
            </w:pPr>
            <w:r>
              <w:t>2,20</w:t>
            </w:r>
          </w:p>
        </w:tc>
        <w:tc>
          <w:tcPr>
            <w:tcW w:w="567" w:type="pct"/>
            <w:vAlign w:val="center"/>
          </w:tcPr>
          <w:p w:rsidR="001855C0" w:rsidRDefault="001855C0" w:rsidP="001855C0">
            <w:pPr>
              <w:jc w:val="center"/>
            </w:pPr>
            <w:r>
              <w:t>2,20</w:t>
            </w:r>
          </w:p>
        </w:tc>
      </w:tr>
    </w:tbl>
    <w:p w:rsidR="00CC5CF1" w:rsidRDefault="00CC5CF1" w:rsidP="00CC5CF1">
      <w:pPr>
        <w:ind w:left="1080"/>
        <w:jc w:val="center"/>
        <w:rPr>
          <w:szCs w:val="28"/>
        </w:rPr>
      </w:pPr>
    </w:p>
    <w:p w:rsidR="00CC5CF1" w:rsidRDefault="00CC5CF1" w:rsidP="00CC5CF1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Объем финансовых потребностей, необходимых для реализации производственной программы</w:t>
      </w:r>
    </w:p>
    <w:p w:rsidR="00CC5CF1" w:rsidRDefault="00CC5CF1" w:rsidP="00CC5CF1">
      <w:pPr>
        <w:ind w:left="1080"/>
        <w:jc w:val="center"/>
        <w:rPr>
          <w:szCs w:val="28"/>
        </w:rPr>
      </w:pPr>
    </w:p>
    <w:p w:rsidR="00CC5CF1" w:rsidRDefault="00CC5CF1" w:rsidP="00CC5CF1">
      <w:pPr>
        <w:ind w:left="1080"/>
        <w:jc w:val="both"/>
        <w:rPr>
          <w:szCs w:val="28"/>
        </w:rPr>
      </w:pPr>
      <w:r>
        <w:rPr>
          <w:szCs w:val="28"/>
        </w:rPr>
        <w:t>Объем финансовых потребностей:</w:t>
      </w:r>
    </w:p>
    <w:p w:rsidR="00CC5CF1" w:rsidRPr="00764E98" w:rsidRDefault="00CC5CF1" w:rsidP="00CC5CF1">
      <w:pPr>
        <w:ind w:left="1080"/>
        <w:jc w:val="both"/>
        <w:rPr>
          <w:i/>
          <w:iCs/>
          <w:szCs w:val="28"/>
        </w:rPr>
      </w:pPr>
      <w:r>
        <w:rPr>
          <w:szCs w:val="28"/>
        </w:rPr>
        <w:t xml:space="preserve">2016 год – </w:t>
      </w:r>
      <w:r w:rsidR="008139BE">
        <w:rPr>
          <w:szCs w:val="28"/>
        </w:rPr>
        <w:t>48,</w:t>
      </w:r>
      <w:r w:rsidR="008139BE" w:rsidRPr="008139BE">
        <w:rPr>
          <w:szCs w:val="28"/>
        </w:rPr>
        <w:t>28</w:t>
      </w:r>
      <w:r w:rsidR="001855C0">
        <w:rPr>
          <w:szCs w:val="28"/>
        </w:rPr>
        <w:t xml:space="preserve"> </w:t>
      </w:r>
      <w:r>
        <w:rPr>
          <w:szCs w:val="28"/>
        </w:rPr>
        <w:t xml:space="preserve">тыс. руб.; </w:t>
      </w:r>
    </w:p>
    <w:p w:rsidR="00CC5CF1" w:rsidRDefault="001855C0" w:rsidP="00CC5CF1">
      <w:pPr>
        <w:ind w:left="1080"/>
        <w:jc w:val="both"/>
        <w:rPr>
          <w:szCs w:val="28"/>
        </w:rPr>
      </w:pPr>
      <w:r>
        <w:rPr>
          <w:szCs w:val="28"/>
        </w:rPr>
        <w:t xml:space="preserve">2017 год – </w:t>
      </w:r>
      <w:r w:rsidR="00512F98">
        <w:rPr>
          <w:szCs w:val="28"/>
        </w:rPr>
        <w:t>49,54</w:t>
      </w:r>
      <w:r w:rsidR="00CC5CF1">
        <w:rPr>
          <w:szCs w:val="28"/>
        </w:rPr>
        <w:t xml:space="preserve"> тыс. руб.;</w:t>
      </w:r>
    </w:p>
    <w:p w:rsidR="00CC5CF1" w:rsidRDefault="001855C0" w:rsidP="00CC5CF1">
      <w:pPr>
        <w:ind w:left="1080"/>
        <w:jc w:val="both"/>
        <w:rPr>
          <w:szCs w:val="28"/>
        </w:rPr>
      </w:pPr>
      <w:r>
        <w:rPr>
          <w:szCs w:val="28"/>
        </w:rPr>
        <w:t xml:space="preserve">2018 год – </w:t>
      </w:r>
      <w:r w:rsidR="00512F98">
        <w:rPr>
          <w:szCs w:val="28"/>
        </w:rPr>
        <w:t>51,83</w:t>
      </w:r>
      <w:r w:rsidR="00CC5CF1">
        <w:rPr>
          <w:szCs w:val="28"/>
        </w:rPr>
        <w:t xml:space="preserve"> тыс. руб.</w:t>
      </w:r>
    </w:p>
    <w:p w:rsidR="00CC5CF1" w:rsidRDefault="00CC5CF1" w:rsidP="00CC5CF1">
      <w:pPr>
        <w:ind w:left="1080"/>
        <w:jc w:val="both"/>
        <w:rPr>
          <w:szCs w:val="28"/>
        </w:rPr>
      </w:pPr>
    </w:p>
    <w:p w:rsidR="00CC5CF1" w:rsidRDefault="00CC5CF1" w:rsidP="00CC5CF1">
      <w:pPr>
        <w:numPr>
          <w:ilvl w:val="0"/>
          <w:numId w:val="4"/>
        </w:numPr>
        <w:jc w:val="center"/>
        <w:rPr>
          <w:szCs w:val="28"/>
        </w:rPr>
      </w:pPr>
      <w:r w:rsidRPr="00591662">
        <w:rPr>
          <w:szCs w:val="28"/>
        </w:rPr>
        <w:t>Показатели надежности, качества и  энергетической эффективности объектов централизованной системы водо</w:t>
      </w:r>
      <w:r>
        <w:rPr>
          <w:szCs w:val="28"/>
        </w:rPr>
        <w:t>снабжения</w:t>
      </w:r>
    </w:p>
    <w:p w:rsidR="00CC5CF1" w:rsidRDefault="00CC5CF1" w:rsidP="00CC5CF1">
      <w:pPr>
        <w:ind w:left="108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142"/>
        <w:gridCol w:w="1517"/>
        <w:gridCol w:w="1517"/>
        <w:gridCol w:w="1517"/>
      </w:tblGrid>
      <w:tr w:rsidR="00CC5CF1" w:rsidRPr="003674DD" w:rsidTr="008D435E">
        <w:trPr>
          <w:trHeight w:val="146"/>
        </w:trPr>
        <w:tc>
          <w:tcPr>
            <w:tcW w:w="320" w:type="pct"/>
          </w:tcPr>
          <w:p w:rsidR="00CC5CF1" w:rsidRPr="003674DD" w:rsidRDefault="00CC5CF1" w:rsidP="00CC5CF1">
            <w:pPr>
              <w:jc w:val="center"/>
            </w:pPr>
            <w:r w:rsidRPr="003674DD">
              <w:t>№ п/п</w:t>
            </w:r>
          </w:p>
        </w:tc>
        <w:tc>
          <w:tcPr>
            <w:tcW w:w="2230" w:type="pct"/>
            <w:vAlign w:val="center"/>
          </w:tcPr>
          <w:p w:rsidR="00CC5CF1" w:rsidRDefault="00CC5CF1" w:rsidP="00CC5CF1">
            <w:pPr>
              <w:jc w:val="center"/>
            </w:pPr>
          </w:p>
          <w:p w:rsidR="00CC5CF1" w:rsidRPr="003674DD" w:rsidRDefault="00CC5CF1" w:rsidP="00CC5CF1">
            <w:pPr>
              <w:jc w:val="center"/>
            </w:pPr>
            <w:r>
              <w:t>Н</w:t>
            </w:r>
            <w:r w:rsidRPr="003674DD">
              <w:t>аименование показателя</w:t>
            </w:r>
          </w:p>
        </w:tc>
        <w:tc>
          <w:tcPr>
            <w:tcW w:w="817" w:type="pct"/>
            <w:vAlign w:val="center"/>
          </w:tcPr>
          <w:p w:rsidR="00CC5CF1" w:rsidRPr="003674DD" w:rsidRDefault="00CC5CF1" w:rsidP="00CC5CF1">
            <w:pPr>
              <w:jc w:val="center"/>
            </w:pPr>
            <w:r w:rsidRPr="003674DD">
              <w:t>плановое значение показателя на 201</w:t>
            </w:r>
            <w:r>
              <w:t>6</w:t>
            </w:r>
            <w:r w:rsidRPr="003674DD">
              <w:t xml:space="preserve"> г.</w:t>
            </w:r>
          </w:p>
        </w:tc>
        <w:tc>
          <w:tcPr>
            <w:tcW w:w="817" w:type="pct"/>
            <w:vAlign w:val="center"/>
          </w:tcPr>
          <w:p w:rsidR="00CC5CF1" w:rsidRDefault="00CC5CF1" w:rsidP="00CC5CF1">
            <w:pPr>
              <w:jc w:val="center"/>
            </w:pPr>
            <w:r w:rsidRPr="006C5133">
              <w:t>плановое значение показателя на 201</w:t>
            </w:r>
            <w:r>
              <w:t>7</w:t>
            </w:r>
            <w:r w:rsidRPr="006C5133">
              <w:t xml:space="preserve"> г.</w:t>
            </w:r>
          </w:p>
        </w:tc>
        <w:tc>
          <w:tcPr>
            <w:tcW w:w="817" w:type="pct"/>
            <w:vAlign w:val="center"/>
          </w:tcPr>
          <w:p w:rsidR="00CC5CF1" w:rsidRDefault="00CC5CF1" w:rsidP="00CC5CF1">
            <w:pPr>
              <w:jc w:val="center"/>
            </w:pPr>
            <w:r w:rsidRPr="006C5133">
              <w:t>плановое значение показателя на 201</w:t>
            </w:r>
            <w:r>
              <w:t>8</w:t>
            </w:r>
            <w:r w:rsidRPr="006C5133">
              <w:t xml:space="preserve"> г.</w:t>
            </w:r>
          </w:p>
        </w:tc>
      </w:tr>
      <w:tr w:rsidR="000B4572" w:rsidRPr="003674DD" w:rsidTr="009646E4">
        <w:trPr>
          <w:trHeight w:val="146"/>
        </w:trPr>
        <w:tc>
          <w:tcPr>
            <w:tcW w:w="5000" w:type="pct"/>
            <w:gridSpan w:val="5"/>
          </w:tcPr>
          <w:p w:rsidR="000B4572" w:rsidRDefault="000B4572" w:rsidP="00CC5CF1">
            <w:pPr>
              <w:jc w:val="center"/>
            </w:pPr>
            <w:r>
              <w:t xml:space="preserve">1. </w:t>
            </w:r>
            <w:r w:rsidRPr="003674DD">
              <w:t>Показатели качества питьевой воды</w:t>
            </w:r>
          </w:p>
        </w:tc>
      </w:tr>
      <w:tr w:rsidR="00CC5CF1" w:rsidRPr="003674DD" w:rsidTr="008D435E">
        <w:trPr>
          <w:trHeight w:val="146"/>
        </w:trPr>
        <w:tc>
          <w:tcPr>
            <w:tcW w:w="320" w:type="pct"/>
          </w:tcPr>
          <w:p w:rsidR="00CC5CF1" w:rsidRPr="003674DD" w:rsidRDefault="00CC5CF1" w:rsidP="00CC5CF1">
            <w:pPr>
              <w:jc w:val="center"/>
            </w:pPr>
            <w:r w:rsidRPr="003674DD">
              <w:t>1.1</w:t>
            </w:r>
          </w:p>
        </w:tc>
        <w:tc>
          <w:tcPr>
            <w:tcW w:w="2230" w:type="pct"/>
          </w:tcPr>
          <w:p w:rsidR="00CC5CF1" w:rsidRPr="003674DD" w:rsidRDefault="00CC5CF1" w:rsidP="00CC5CF1">
            <w:r w:rsidRPr="003674DD"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t xml:space="preserve"> </w:t>
            </w:r>
            <w:r w:rsidRPr="003674DD">
              <w:t>%</w:t>
            </w:r>
          </w:p>
        </w:tc>
        <w:tc>
          <w:tcPr>
            <w:tcW w:w="817" w:type="pct"/>
          </w:tcPr>
          <w:p w:rsidR="00CC5CF1" w:rsidRPr="003674DD" w:rsidRDefault="00CC5CF1" w:rsidP="00CC5CF1">
            <w:pPr>
              <w:jc w:val="center"/>
            </w:pPr>
            <w:r>
              <w:t>0,00</w:t>
            </w:r>
          </w:p>
        </w:tc>
        <w:tc>
          <w:tcPr>
            <w:tcW w:w="817" w:type="pct"/>
          </w:tcPr>
          <w:p w:rsidR="00CC5CF1" w:rsidRPr="003674DD" w:rsidRDefault="00CC5CF1" w:rsidP="00CC5CF1">
            <w:pPr>
              <w:jc w:val="center"/>
            </w:pPr>
            <w:r>
              <w:t>0,00</w:t>
            </w:r>
          </w:p>
        </w:tc>
        <w:tc>
          <w:tcPr>
            <w:tcW w:w="817" w:type="pct"/>
          </w:tcPr>
          <w:p w:rsidR="00CC5CF1" w:rsidRPr="003674DD" w:rsidRDefault="00CC5CF1" w:rsidP="00CC5CF1">
            <w:pPr>
              <w:jc w:val="center"/>
            </w:pPr>
            <w:r>
              <w:t>0,00</w:t>
            </w:r>
          </w:p>
        </w:tc>
      </w:tr>
      <w:tr w:rsidR="00CC5CF1" w:rsidRPr="003674DD" w:rsidTr="008D435E">
        <w:trPr>
          <w:trHeight w:val="146"/>
        </w:trPr>
        <w:tc>
          <w:tcPr>
            <w:tcW w:w="320" w:type="pct"/>
          </w:tcPr>
          <w:p w:rsidR="00CC5CF1" w:rsidRPr="003674DD" w:rsidRDefault="00CC5CF1" w:rsidP="00CC5CF1">
            <w:pPr>
              <w:jc w:val="center"/>
            </w:pPr>
            <w:r w:rsidRPr="003674DD">
              <w:t>1.2</w:t>
            </w:r>
          </w:p>
        </w:tc>
        <w:tc>
          <w:tcPr>
            <w:tcW w:w="2230" w:type="pct"/>
          </w:tcPr>
          <w:p w:rsidR="00CC5CF1" w:rsidRPr="003674DD" w:rsidRDefault="00CC5CF1" w:rsidP="00CC5CF1">
            <w:r w:rsidRPr="003674DD">
              <w:t xml:space="preserve">доля проб питьевой воды в распределительной водопроводной сети, не соответствующих установленным требованиям, в </w:t>
            </w:r>
            <w:r w:rsidRPr="003674DD">
              <w:lastRenderedPageBreak/>
              <w:t xml:space="preserve">общем объеме проб, отобранных по результатам производственного контроля качества питьевой воды, </w:t>
            </w:r>
            <w:r>
              <w:t xml:space="preserve"> </w:t>
            </w:r>
            <w:r w:rsidRPr="003674DD">
              <w:t>%</w:t>
            </w:r>
          </w:p>
        </w:tc>
        <w:tc>
          <w:tcPr>
            <w:tcW w:w="817" w:type="pct"/>
          </w:tcPr>
          <w:p w:rsidR="00CC5CF1" w:rsidRPr="003674DD" w:rsidRDefault="00CC5CF1" w:rsidP="00CC5CF1">
            <w:pPr>
              <w:jc w:val="center"/>
            </w:pPr>
            <w:r>
              <w:lastRenderedPageBreak/>
              <w:t>0,00</w:t>
            </w:r>
          </w:p>
        </w:tc>
        <w:tc>
          <w:tcPr>
            <w:tcW w:w="817" w:type="pct"/>
          </w:tcPr>
          <w:p w:rsidR="00CC5CF1" w:rsidRPr="003674DD" w:rsidRDefault="00CC5CF1" w:rsidP="00CC5CF1">
            <w:pPr>
              <w:jc w:val="center"/>
            </w:pPr>
            <w:r>
              <w:t>0,00</w:t>
            </w:r>
          </w:p>
        </w:tc>
        <w:tc>
          <w:tcPr>
            <w:tcW w:w="817" w:type="pct"/>
          </w:tcPr>
          <w:p w:rsidR="00CC5CF1" w:rsidRPr="003674DD" w:rsidRDefault="00CC5CF1" w:rsidP="00CC5CF1">
            <w:pPr>
              <w:jc w:val="center"/>
            </w:pPr>
            <w:r>
              <w:t>0,00</w:t>
            </w:r>
          </w:p>
        </w:tc>
      </w:tr>
      <w:tr w:rsidR="000F2DA6" w:rsidRPr="003674DD" w:rsidTr="009646E4">
        <w:trPr>
          <w:trHeight w:val="146"/>
        </w:trPr>
        <w:tc>
          <w:tcPr>
            <w:tcW w:w="5000" w:type="pct"/>
            <w:gridSpan w:val="5"/>
          </w:tcPr>
          <w:p w:rsidR="000F2DA6" w:rsidRDefault="000F2DA6" w:rsidP="00CC5CF1">
            <w:pPr>
              <w:jc w:val="center"/>
            </w:pPr>
            <w:r>
              <w:lastRenderedPageBreak/>
              <w:t>2</w:t>
            </w:r>
            <w:r w:rsidRPr="003674DD">
              <w:t>.</w:t>
            </w:r>
            <w:r>
              <w:t xml:space="preserve"> </w:t>
            </w:r>
            <w:r w:rsidRPr="003674DD">
              <w:t>Показатели надежности и бесперебойности водоснабжения</w:t>
            </w:r>
          </w:p>
        </w:tc>
      </w:tr>
      <w:tr w:rsidR="00CC5CF1" w:rsidRPr="003674DD" w:rsidTr="008D435E">
        <w:trPr>
          <w:trHeight w:val="146"/>
        </w:trPr>
        <w:tc>
          <w:tcPr>
            <w:tcW w:w="320" w:type="pct"/>
          </w:tcPr>
          <w:p w:rsidR="00CC5CF1" w:rsidRPr="003674DD" w:rsidRDefault="00CC5CF1" w:rsidP="00CC5CF1">
            <w:pPr>
              <w:jc w:val="center"/>
            </w:pPr>
            <w:r>
              <w:t>2</w:t>
            </w:r>
            <w:r w:rsidRPr="003674DD">
              <w:t>.1</w:t>
            </w:r>
          </w:p>
        </w:tc>
        <w:tc>
          <w:tcPr>
            <w:tcW w:w="2230" w:type="pct"/>
          </w:tcPr>
          <w:p w:rsidR="00CC5CF1" w:rsidRPr="003674DD" w:rsidRDefault="00CC5CF1" w:rsidP="00CC5CF1">
            <w:pPr>
              <w:tabs>
                <w:tab w:val="left" w:pos="806"/>
              </w:tabs>
            </w:pPr>
            <w:r>
              <w:t>к</w:t>
            </w:r>
            <w:r w:rsidRPr="003674DD">
              <w:t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817" w:type="pct"/>
          </w:tcPr>
          <w:p w:rsidR="00CC5CF1" w:rsidRPr="006902BF" w:rsidRDefault="00CC5CF1" w:rsidP="00CC5CF1">
            <w:pPr>
              <w:jc w:val="center"/>
              <w:rPr>
                <w:color w:val="000000"/>
              </w:rPr>
            </w:pPr>
            <w:r w:rsidRPr="006902BF">
              <w:rPr>
                <w:color w:val="000000"/>
              </w:rPr>
              <w:t>1,2</w:t>
            </w:r>
            <w:r w:rsidR="000F2DA6">
              <w:rPr>
                <w:color w:val="000000"/>
              </w:rPr>
              <w:t>0</w:t>
            </w:r>
          </w:p>
        </w:tc>
        <w:tc>
          <w:tcPr>
            <w:tcW w:w="817" w:type="pct"/>
          </w:tcPr>
          <w:p w:rsidR="00CC5CF1" w:rsidRPr="006902BF" w:rsidRDefault="00CC5CF1" w:rsidP="00CC5CF1">
            <w:pPr>
              <w:jc w:val="center"/>
              <w:rPr>
                <w:color w:val="000000"/>
              </w:rPr>
            </w:pPr>
            <w:r w:rsidRPr="006902BF">
              <w:rPr>
                <w:color w:val="000000"/>
              </w:rPr>
              <w:t>1,2</w:t>
            </w:r>
            <w:r w:rsidR="000F2DA6">
              <w:rPr>
                <w:color w:val="000000"/>
              </w:rPr>
              <w:t>0</w:t>
            </w:r>
          </w:p>
        </w:tc>
        <w:tc>
          <w:tcPr>
            <w:tcW w:w="817" w:type="pct"/>
          </w:tcPr>
          <w:p w:rsidR="00CC5CF1" w:rsidRPr="006902BF" w:rsidRDefault="00CC5CF1" w:rsidP="00CC5CF1">
            <w:pPr>
              <w:jc w:val="center"/>
              <w:rPr>
                <w:color w:val="000000"/>
              </w:rPr>
            </w:pPr>
            <w:r w:rsidRPr="006902BF">
              <w:rPr>
                <w:color w:val="000000"/>
              </w:rPr>
              <w:t>1,2</w:t>
            </w:r>
            <w:r w:rsidR="000F2DA6">
              <w:rPr>
                <w:color w:val="000000"/>
              </w:rPr>
              <w:t>0</w:t>
            </w:r>
          </w:p>
        </w:tc>
      </w:tr>
      <w:tr w:rsidR="00134772" w:rsidRPr="003674DD" w:rsidTr="009646E4">
        <w:trPr>
          <w:trHeight w:val="234"/>
        </w:trPr>
        <w:tc>
          <w:tcPr>
            <w:tcW w:w="5000" w:type="pct"/>
            <w:gridSpan w:val="5"/>
          </w:tcPr>
          <w:p w:rsidR="00134772" w:rsidRDefault="00134772" w:rsidP="00CC5CF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3674DD">
              <w:t>.</w:t>
            </w:r>
            <w:r>
              <w:t xml:space="preserve"> </w:t>
            </w:r>
            <w:r w:rsidRPr="003674DD">
              <w:t>Показатели энергетической эффективности</w:t>
            </w:r>
            <w:r>
              <w:t xml:space="preserve"> </w:t>
            </w:r>
          </w:p>
          <w:p w:rsidR="00134772" w:rsidRDefault="00134772" w:rsidP="00CC5CF1">
            <w:pPr>
              <w:autoSpaceDE w:val="0"/>
              <w:autoSpaceDN w:val="0"/>
              <w:adjustRightInd w:val="0"/>
              <w:jc w:val="center"/>
            </w:pPr>
            <w:r>
              <w:t>объектов централизованной системы холодного водоснабжения</w:t>
            </w:r>
          </w:p>
        </w:tc>
      </w:tr>
      <w:tr w:rsidR="00CC5CF1" w:rsidRPr="003674DD" w:rsidTr="008D435E">
        <w:trPr>
          <w:trHeight w:val="761"/>
        </w:trPr>
        <w:tc>
          <w:tcPr>
            <w:tcW w:w="320" w:type="pct"/>
          </w:tcPr>
          <w:p w:rsidR="00CC5CF1" w:rsidRPr="003674DD" w:rsidRDefault="00CC5CF1" w:rsidP="00CC5CF1">
            <w:pPr>
              <w:jc w:val="center"/>
            </w:pPr>
            <w:r>
              <w:t>3</w:t>
            </w:r>
            <w:r w:rsidRPr="003674DD">
              <w:t>.1</w:t>
            </w:r>
          </w:p>
        </w:tc>
        <w:tc>
          <w:tcPr>
            <w:tcW w:w="2230" w:type="pct"/>
          </w:tcPr>
          <w:p w:rsidR="00CC5CF1" w:rsidRPr="003674DD" w:rsidRDefault="00CC5CF1" w:rsidP="00CC5CF1">
            <w:pPr>
              <w:tabs>
                <w:tab w:val="left" w:pos="806"/>
              </w:tabs>
            </w:pPr>
            <w:r w:rsidRPr="003674DD"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817" w:type="pct"/>
          </w:tcPr>
          <w:p w:rsidR="00CC5CF1" w:rsidRPr="003674DD" w:rsidRDefault="00CC5CF1" w:rsidP="00CC5CF1">
            <w:pPr>
              <w:jc w:val="center"/>
            </w:pPr>
            <w:r>
              <w:t>0</w:t>
            </w:r>
            <w:r w:rsidR="000F2DA6">
              <w:t>,00</w:t>
            </w:r>
          </w:p>
        </w:tc>
        <w:tc>
          <w:tcPr>
            <w:tcW w:w="817" w:type="pct"/>
          </w:tcPr>
          <w:p w:rsidR="00CC5CF1" w:rsidRDefault="000F2DA6" w:rsidP="00CC5CF1">
            <w:pPr>
              <w:jc w:val="center"/>
            </w:pPr>
            <w:r>
              <w:t>0,0</w:t>
            </w:r>
            <w:r w:rsidR="00CC5CF1">
              <w:t>0</w:t>
            </w:r>
          </w:p>
        </w:tc>
        <w:tc>
          <w:tcPr>
            <w:tcW w:w="817" w:type="pct"/>
          </w:tcPr>
          <w:p w:rsidR="00CC5CF1" w:rsidRDefault="000F2DA6" w:rsidP="00CC5CF1">
            <w:pPr>
              <w:jc w:val="center"/>
            </w:pPr>
            <w:r>
              <w:t>0,0</w:t>
            </w:r>
            <w:r w:rsidR="00CC5CF1">
              <w:t>0</w:t>
            </w:r>
          </w:p>
        </w:tc>
      </w:tr>
      <w:tr w:rsidR="008D435E" w:rsidRPr="003674DD" w:rsidTr="008D435E">
        <w:trPr>
          <w:trHeight w:val="699"/>
        </w:trPr>
        <w:tc>
          <w:tcPr>
            <w:tcW w:w="320" w:type="pct"/>
          </w:tcPr>
          <w:p w:rsidR="008D435E" w:rsidRPr="003674DD" w:rsidRDefault="008D435E" w:rsidP="00CC5CF1">
            <w:pPr>
              <w:jc w:val="center"/>
            </w:pPr>
            <w:r>
              <w:t>3</w:t>
            </w:r>
            <w:r w:rsidRPr="003674DD">
              <w:t>.</w:t>
            </w:r>
            <w:r>
              <w:t>2</w:t>
            </w:r>
          </w:p>
        </w:tc>
        <w:tc>
          <w:tcPr>
            <w:tcW w:w="2230" w:type="pct"/>
          </w:tcPr>
          <w:p w:rsidR="008D435E" w:rsidRPr="003674DD" w:rsidRDefault="008D435E" w:rsidP="00CC5CF1">
            <w:pPr>
              <w:tabs>
                <w:tab w:val="left" w:pos="806"/>
              </w:tabs>
            </w:pPr>
            <w:r w:rsidRPr="003674DD"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817" w:type="pct"/>
          </w:tcPr>
          <w:p w:rsidR="008D435E" w:rsidRPr="00E571FF" w:rsidRDefault="008D435E" w:rsidP="002446E0">
            <w:pPr>
              <w:jc w:val="center"/>
              <w:rPr>
                <w:color w:val="000000"/>
              </w:rPr>
            </w:pPr>
            <w:r w:rsidRPr="00E571FF">
              <w:rPr>
                <w:color w:val="000000"/>
              </w:rPr>
              <w:t>2,</w:t>
            </w:r>
            <w:r>
              <w:rPr>
                <w:color w:val="000000"/>
              </w:rPr>
              <w:t>24</w:t>
            </w:r>
          </w:p>
        </w:tc>
        <w:tc>
          <w:tcPr>
            <w:tcW w:w="817" w:type="pct"/>
          </w:tcPr>
          <w:p w:rsidR="008D435E" w:rsidRPr="00E571FF" w:rsidRDefault="008D435E" w:rsidP="002446E0">
            <w:pPr>
              <w:jc w:val="center"/>
              <w:rPr>
                <w:color w:val="000000"/>
              </w:rPr>
            </w:pPr>
            <w:r w:rsidRPr="00E571FF">
              <w:rPr>
                <w:color w:val="000000"/>
              </w:rPr>
              <w:t>2,</w:t>
            </w:r>
            <w:r>
              <w:rPr>
                <w:color w:val="000000"/>
              </w:rPr>
              <w:t>2</w:t>
            </w:r>
            <w:r w:rsidRPr="00E571FF">
              <w:rPr>
                <w:color w:val="000000"/>
              </w:rPr>
              <w:t>4</w:t>
            </w:r>
          </w:p>
        </w:tc>
        <w:tc>
          <w:tcPr>
            <w:tcW w:w="817" w:type="pct"/>
          </w:tcPr>
          <w:p w:rsidR="008D435E" w:rsidRPr="00E571FF" w:rsidRDefault="008D435E" w:rsidP="002446E0">
            <w:pPr>
              <w:jc w:val="center"/>
              <w:rPr>
                <w:color w:val="000000"/>
              </w:rPr>
            </w:pPr>
            <w:r w:rsidRPr="00E571FF">
              <w:rPr>
                <w:color w:val="000000"/>
              </w:rPr>
              <w:t>2,</w:t>
            </w:r>
            <w:r>
              <w:rPr>
                <w:color w:val="000000"/>
              </w:rPr>
              <w:t>2</w:t>
            </w:r>
            <w:r w:rsidRPr="00E571FF">
              <w:rPr>
                <w:color w:val="000000"/>
              </w:rPr>
              <w:t>4</w:t>
            </w:r>
          </w:p>
        </w:tc>
      </w:tr>
      <w:tr w:rsidR="00CC5CF1" w:rsidRPr="003674DD" w:rsidTr="008D435E">
        <w:trPr>
          <w:trHeight w:val="780"/>
        </w:trPr>
        <w:tc>
          <w:tcPr>
            <w:tcW w:w="320" w:type="pct"/>
          </w:tcPr>
          <w:p w:rsidR="00CC5CF1" w:rsidRPr="003674DD" w:rsidRDefault="00CC5CF1" w:rsidP="00CC5CF1">
            <w:pPr>
              <w:jc w:val="center"/>
            </w:pPr>
            <w:r>
              <w:t>3</w:t>
            </w:r>
            <w:r w:rsidRPr="003674DD">
              <w:t>.</w:t>
            </w:r>
            <w:r>
              <w:t>3</w:t>
            </w:r>
          </w:p>
        </w:tc>
        <w:tc>
          <w:tcPr>
            <w:tcW w:w="2230" w:type="pct"/>
          </w:tcPr>
          <w:p w:rsidR="00CC5CF1" w:rsidRPr="003674DD" w:rsidRDefault="00CC5CF1" w:rsidP="00CC5CF1">
            <w:pPr>
              <w:tabs>
                <w:tab w:val="left" w:pos="806"/>
              </w:tabs>
            </w:pPr>
            <w:r w:rsidRPr="003674DD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817" w:type="pct"/>
          </w:tcPr>
          <w:p w:rsidR="00CC5CF1" w:rsidRPr="00E571FF" w:rsidRDefault="00CC5CF1" w:rsidP="00134772">
            <w:pPr>
              <w:jc w:val="center"/>
              <w:rPr>
                <w:color w:val="000000"/>
              </w:rPr>
            </w:pPr>
            <w:r w:rsidRPr="00E571FF">
              <w:rPr>
                <w:color w:val="000000"/>
              </w:rPr>
              <w:t>2,</w:t>
            </w:r>
            <w:r w:rsidR="00134772">
              <w:rPr>
                <w:color w:val="000000"/>
              </w:rPr>
              <w:t>24</w:t>
            </w:r>
          </w:p>
        </w:tc>
        <w:tc>
          <w:tcPr>
            <w:tcW w:w="817" w:type="pct"/>
          </w:tcPr>
          <w:p w:rsidR="00CC5CF1" w:rsidRPr="00E571FF" w:rsidRDefault="00CC5CF1" w:rsidP="00CC5CF1">
            <w:pPr>
              <w:jc w:val="center"/>
              <w:rPr>
                <w:color w:val="000000"/>
              </w:rPr>
            </w:pPr>
            <w:r w:rsidRPr="00E571FF">
              <w:rPr>
                <w:color w:val="000000"/>
              </w:rPr>
              <w:t>2,</w:t>
            </w:r>
            <w:r w:rsidR="00134772">
              <w:rPr>
                <w:color w:val="000000"/>
              </w:rPr>
              <w:t>2</w:t>
            </w:r>
            <w:r w:rsidRPr="00E571FF">
              <w:rPr>
                <w:color w:val="000000"/>
              </w:rPr>
              <w:t>4</w:t>
            </w:r>
          </w:p>
        </w:tc>
        <w:tc>
          <w:tcPr>
            <w:tcW w:w="817" w:type="pct"/>
          </w:tcPr>
          <w:p w:rsidR="00CC5CF1" w:rsidRPr="00E571FF" w:rsidRDefault="00CC5CF1" w:rsidP="00CC5CF1">
            <w:pPr>
              <w:jc w:val="center"/>
              <w:rPr>
                <w:color w:val="000000"/>
              </w:rPr>
            </w:pPr>
            <w:r w:rsidRPr="00E571FF">
              <w:rPr>
                <w:color w:val="000000"/>
              </w:rPr>
              <w:t>2,</w:t>
            </w:r>
            <w:r w:rsidR="00134772">
              <w:rPr>
                <w:color w:val="000000"/>
              </w:rPr>
              <w:t>2</w:t>
            </w:r>
            <w:r w:rsidRPr="00E571FF">
              <w:rPr>
                <w:color w:val="000000"/>
              </w:rPr>
              <w:t>4</w:t>
            </w:r>
          </w:p>
        </w:tc>
      </w:tr>
    </w:tbl>
    <w:p w:rsidR="00EA1DA9" w:rsidRPr="00076E8C" w:rsidRDefault="00EA1DA9" w:rsidP="00EA1DA9">
      <w:pPr>
        <w:rPr>
          <w:szCs w:val="28"/>
        </w:rPr>
      </w:pPr>
    </w:p>
    <w:sectPr w:rsidR="00EA1DA9" w:rsidRPr="00076E8C" w:rsidSect="009646E4">
      <w:headerReference w:type="even" r:id="rId13"/>
      <w:headerReference w:type="default" r:id="rId14"/>
      <w:pgSz w:w="11906" w:h="16838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DA6" w:rsidRDefault="000F2DA6" w:rsidP="00E73E57">
      <w:r>
        <w:separator/>
      </w:r>
    </w:p>
  </w:endnote>
  <w:endnote w:type="continuationSeparator" w:id="1">
    <w:p w:rsidR="000F2DA6" w:rsidRDefault="000F2DA6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DA6" w:rsidRDefault="000F2DA6" w:rsidP="00E73E57">
      <w:r>
        <w:separator/>
      </w:r>
    </w:p>
  </w:footnote>
  <w:footnote w:type="continuationSeparator" w:id="1">
    <w:p w:rsidR="000F2DA6" w:rsidRDefault="000F2DA6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DA6" w:rsidRDefault="00D02D55" w:rsidP="00F14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F2DA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2DA6" w:rsidRDefault="000F2DA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DA6" w:rsidRDefault="000F2DA6" w:rsidP="00F141BE">
    <w:pPr>
      <w:pStyle w:val="a5"/>
      <w:framePr w:wrap="around" w:vAnchor="text" w:hAnchor="margin" w:xAlign="center" w:y="1"/>
      <w:rPr>
        <w:rStyle w:val="a7"/>
      </w:rPr>
    </w:pPr>
  </w:p>
  <w:p w:rsidR="000F2DA6" w:rsidRDefault="000F2DA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2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EE"/>
    <w:rsid w:val="00013EDC"/>
    <w:rsid w:val="00027312"/>
    <w:rsid w:val="00065415"/>
    <w:rsid w:val="000B4572"/>
    <w:rsid w:val="000F2DA6"/>
    <w:rsid w:val="00134772"/>
    <w:rsid w:val="001855C0"/>
    <w:rsid w:val="001A50A5"/>
    <w:rsid w:val="001F2806"/>
    <w:rsid w:val="00205DD7"/>
    <w:rsid w:val="0029502F"/>
    <w:rsid w:val="003A492C"/>
    <w:rsid w:val="00512F98"/>
    <w:rsid w:val="00654D83"/>
    <w:rsid w:val="0067728B"/>
    <w:rsid w:val="007048D6"/>
    <w:rsid w:val="00711738"/>
    <w:rsid w:val="00805A01"/>
    <w:rsid w:val="008139BE"/>
    <w:rsid w:val="00841EEE"/>
    <w:rsid w:val="008827C2"/>
    <w:rsid w:val="008C3FBF"/>
    <w:rsid w:val="008C4D81"/>
    <w:rsid w:val="008D435E"/>
    <w:rsid w:val="009137B8"/>
    <w:rsid w:val="00943703"/>
    <w:rsid w:val="009528C5"/>
    <w:rsid w:val="009646E4"/>
    <w:rsid w:val="0098418D"/>
    <w:rsid w:val="00A540C7"/>
    <w:rsid w:val="00A77467"/>
    <w:rsid w:val="00AB5CA5"/>
    <w:rsid w:val="00B761C2"/>
    <w:rsid w:val="00BB30FB"/>
    <w:rsid w:val="00BE74BA"/>
    <w:rsid w:val="00BF7469"/>
    <w:rsid w:val="00C56268"/>
    <w:rsid w:val="00C750E4"/>
    <w:rsid w:val="00CC4BA6"/>
    <w:rsid w:val="00CC5CF1"/>
    <w:rsid w:val="00D02D55"/>
    <w:rsid w:val="00D721D0"/>
    <w:rsid w:val="00DC6136"/>
    <w:rsid w:val="00DE3CC4"/>
    <w:rsid w:val="00E57D51"/>
    <w:rsid w:val="00E73E57"/>
    <w:rsid w:val="00EA1DA9"/>
    <w:rsid w:val="00EA4A22"/>
    <w:rsid w:val="00F1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20F54904B264D7D23A94400B7A5D3F6019B51269DEFFF14E19B38CE335C3A5199C5DAD8AD01AC9B3A41EZEe9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20F54904B264D7D23A94400B7A5D3F6019B51269D1F1F74119B38CE335C3A5199C5DAD8AD01AC9B3A617ZEeD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120F54904B264D7D23A8A4D1D1601346415EE1B6CD1F3A01546E8D1B43CC9F25ED304EFCEDD1BCBZBe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20F54904B264D7D23A8A4D1D160134641AE9166DD0F3A01546E8D1B43CC9F25ED304EFCEDD1AC9ZBe5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506E5-CD29-4F8B-A102-78596187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5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19</cp:revision>
  <cp:lastPrinted>2015-10-08T11:33:00Z</cp:lastPrinted>
  <dcterms:created xsi:type="dcterms:W3CDTF">2015-08-21T12:28:00Z</dcterms:created>
  <dcterms:modified xsi:type="dcterms:W3CDTF">2015-10-12T08:15:00Z</dcterms:modified>
</cp:coreProperties>
</file>